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DF" w:rsidRDefault="00CE0953" w:rsidP="00CE0953">
      <w:pPr>
        <w:ind w:left="6372" w:firstLine="708"/>
      </w:pPr>
      <w:r>
        <w:t xml:space="preserve">               Załącznik nr 5</w:t>
      </w:r>
    </w:p>
    <w:p w:rsidR="00CE0953" w:rsidRDefault="00CE0953" w:rsidP="00CE0953">
      <w:pPr>
        <w:jc w:val="both"/>
        <w:rPr>
          <w:b/>
          <w:sz w:val="28"/>
        </w:rPr>
      </w:pPr>
      <w:r w:rsidRPr="00CE0953">
        <w:rPr>
          <w:b/>
          <w:sz w:val="28"/>
        </w:rPr>
        <w:t>Interpretacja graficzna częstotliwości przekroczeń stężeń godzinowych pyłu zawieszonego PM</w:t>
      </w:r>
      <w:r w:rsidRPr="00CE0953">
        <w:rPr>
          <w:b/>
          <w:sz w:val="28"/>
          <w:vertAlign w:val="subscript"/>
        </w:rPr>
        <w:t>10</w:t>
      </w:r>
      <w:bookmarkStart w:id="0" w:name="_GoBack"/>
      <w:bookmarkEnd w:id="0"/>
    </w:p>
    <w:p w:rsidR="00CE0953" w:rsidRDefault="00CE0953" w:rsidP="00CE0953">
      <w:pPr>
        <w:jc w:val="both"/>
        <w:rPr>
          <w:b/>
          <w:sz w:val="28"/>
        </w:rPr>
      </w:pPr>
    </w:p>
    <w:p w:rsidR="00CE0953" w:rsidRDefault="00CE0953" w:rsidP="00CE0953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42799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kroczenia godzinow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53" w:rsidRDefault="00CE0953" w:rsidP="00CE0953">
      <w:pPr>
        <w:jc w:val="both"/>
        <w:rPr>
          <w:b/>
          <w:sz w:val="28"/>
        </w:rPr>
      </w:pPr>
    </w:p>
    <w:p w:rsidR="00CE0953" w:rsidRPr="00CE0953" w:rsidRDefault="00CE0953" w:rsidP="00CE0953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19424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_przekroczenia godzinow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953" w:rsidRPr="00CE0953" w:rsidSect="00CE095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98"/>
    <w:rsid w:val="005A79DF"/>
    <w:rsid w:val="007E0198"/>
    <w:rsid w:val="00BD01C0"/>
    <w:rsid w:val="00C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</dc:creator>
  <cp:keywords/>
  <dc:description/>
  <cp:lastModifiedBy>buchto</cp:lastModifiedBy>
  <cp:revision>3</cp:revision>
  <dcterms:created xsi:type="dcterms:W3CDTF">2014-12-30T12:36:00Z</dcterms:created>
  <dcterms:modified xsi:type="dcterms:W3CDTF">2014-12-30T12:43:00Z</dcterms:modified>
</cp:coreProperties>
</file>