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EE6477">
        <w:rPr>
          <w:rFonts w:ascii="Garamond" w:hAnsi="Garamond"/>
          <w:b/>
          <w:bCs/>
          <w:iCs/>
          <w:sz w:val="24"/>
          <w:szCs w:val="24"/>
        </w:rPr>
        <w:t>3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  <w:bookmarkStart w:id="0" w:name="_GoBack"/>
      <w:bookmarkEnd w:id="0"/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1512DC" w:rsidRDefault="001512DC" w:rsidP="001512DC">
      <w:pPr>
        <w:spacing w:after="40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1512DC">
        <w:rPr>
          <w:rFonts w:ascii="Garamond" w:hAnsi="Garamond"/>
          <w:b/>
          <w:bCs/>
          <w:sz w:val="28"/>
          <w:szCs w:val="28"/>
        </w:rPr>
        <w:t>„Świadczenie usług przewozu dzieci do szkół prowadzonych przez Gminę Czarna Dąbrówka w roku szkolnym 2017/2018”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68" w:rsidRDefault="00833A68" w:rsidP="000E784A">
      <w:pPr>
        <w:spacing w:after="0" w:line="240" w:lineRule="auto"/>
      </w:pPr>
      <w:r>
        <w:separator/>
      </w:r>
    </w:p>
  </w:endnote>
  <w:endnote w:type="continuationSeparator" w:id="0">
    <w:p w:rsidR="00833A68" w:rsidRDefault="00833A68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68" w:rsidRDefault="00833A68" w:rsidP="000E784A">
      <w:pPr>
        <w:spacing w:after="0" w:line="240" w:lineRule="auto"/>
      </w:pPr>
      <w:r>
        <w:separator/>
      </w:r>
    </w:p>
  </w:footnote>
  <w:footnote w:type="continuationSeparator" w:id="0">
    <w:p w:rsidR="00833A68" w:rsidRDefault="00833A68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0E784A">
    <w:pPr>
      <w:pStyle w:val="Nagwek"/>
    </w:pP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512DC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C75ED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33A68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E6477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CA15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7</cp:revision>
  <dcterms:created xsi:type="dcterms:W3CDTF">2017-06-28T06:16:00Z</dcterms:created>
  <dcterms:modified xsi:type="dcterms:W3CDTF">2017-07-31T08:05:00Z</dcterms:modified>
</cp:coreProperties>
</file>