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A8" w:rsidRPr="00DC1C65" w:rsidRDefault="002372A8" w:rsidP="002372A8">
      <w:pPr>
        <w:spacing w:line="360" w:lineRule="auto"/>
        <w:jc w:val="right"/>
        <w:rPr>
          <w:rFonts w:ascii="Garamond" w:hAnsi="Garamond" w:cs="Arial"/>
          <w:i/>
          <w:color w:val="000000"/>
        </w:rPr>
      </w:pPr>
      <w:r w:rsidRPr="00D04F71">
        <w:rPr>
          <w:rFonts w:ascii="Garamond" w:hAnsi="Garamond" w:cs="Arial"/>
          <w:b/>
          <w:color w:val="000000"/>
          <w:sz w:val="16"/>
          <w:szCs w:val="16"/>
        </w:rPr>
        <w:t>Załącznik nr 8</w:t>
      </w:r>
      <w:r>
        <w:rPr>
          <w:rFonts w:ascii="Garamond" w:hAnsi="Garamond" w:cs="Arial"/>
          <w:b/>
          <w:color w:val="000000"/>
          <w:sz w:val="16"/>
          <w:szCs w:val="16"/>
        </w:rPr>
        <w:t xml:space="preserve"> do SIWZ </w:t>
      </w:r>
    </w:p>
    <w:p w:rsidR="002372A8" w:rsidRDefault="002372A8" w:rsidP="002372A8">
      <w:pPr>
        <w:jc w:val="center"/>
        <w:rPr>
          <w:rFonts w:ascii="Garamond" w:hAnsi="Garamond" w:cs="Arial"/>
          <w:b/>
          <w:color w:val="000000"/>
          <w:sz w:val="16"/>
          <w:szCs w:val="16"/>
        </w:rPr>
      </w:pPr>
    </w:p>
    <w:p w:rsidR="002372A8" w:rsidRDefault="002372A8" w:rsidP="002372A8">
      <w:pPr>
        <w:jc w:val="center"/>
        <w:rPr>
          <w:rFonts w:ascii="Garamond" w:hAnsi="Garamond" w:cs="Arial"/>
          <w:b/>
          <w:color w:val="000000"/>
          <w:sz w:val="16"/>
          <w:szCs w:val="16"/>
        </w:rPr>
      </w:pPr>
    </w:p>
    <w:p w:rsidR="002372A8" w:rsidRPr="00194FB5" w:rsidRDefault="002372A8" w:rsidP="002372A8">
      <w:pPr>
        <w:jc w:val="center"/>
        <w:rPr>
          <w:rFonts w:ascii="Garamond" w:hAnsi="Garamond" w:cs="Arial"/>
          <w:b/>
          <w:color w:val="000000"/>
          <w:sz w:val="18"/>
          <w:szCs w:val="16"/>
        </w:rPr>
      </w:pPr>
      <w:r w:rsidRPr="00194FB5">
        <w:rPr>
          <w:rFonts w:ascii="Garamond" w:hAnsi="Garamond" w:cs="Arial"/>
          <w:b/>
          <w:color w:val="000000"/>
          <w:sz w:val="18"/>
          <w:szCs w:val="16"/>
        </w:rPr>
        <w:t xml:space="preserve">KALKULACJA KOSZTÓW </w:t>
      </w:r>
    </w:p>
    <w:p w:rsidR="002372A8" w:rsidRPr="00194FB5" w:rsidRDefault="002372A8" w:rsidP="002372A8">
      <w:pPr>
        <w:jc w:val="center"/>
        <w:rPr>
          <w:rFonts w:ascii="Garamond" w:hAnsi="Garamond" w:cs="Arial"/>
          <w:b/>
          <w:color w:val="000000"/>
          <w:sz w:val="18"/>
          <w:szCs w:val="16"/>
        </w:rPr>
      </w:pPr>
      <w:r w:rsidRPr="00194FB5">
        <w:rPr>
          <w:rFonts w:ascii="Garamond" w:hAnsi="Garamond" w:cs="Arial"/>
          <w:b/>
          <w:color w:val="000000"/>
          <w:sz w:val="18"/>
          <w:szCs w:val="16"/>
        </w:rPr>
        <w:t>ODBIORU I TRANSPORTU ODPADÓW KOMUNALNYCH Z TERENU GMINY CZARNA DABRÓWKA</w:t>
      </w:r>
    </w:p>
    <w:p w:rsidR="002372A8" w:rsidRPr="00D04F71" w:rsidRDefault="002372A8" w:rsidP="002372A8">
      <w:pPr>
        <w:jc w:val="center"/>
        <w:rPr>
          <w:rFonts w:ascii="Garamond" w:hAnsi="Garamond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08"/>
        <w:gridCol w:w="4266"/>
        <w:gridCol w:w="1365"/>
        <w:gridCol w:w="1195"/>
        <w:gridCol w:w="1515"/>
      </w:tblGrid>
      <w:tr w:rsidR="002372A8" w:rsidRPr="00D04F71" w:rsidTr="00C770B5">
        <w:tc>
          <w:tcPr>
            <w:tcW w:w="837" w:type="dxa"/>
          </w:tcPr>
          <w:p w:rsidR="002372A8" w:rsidRPr="00D04F71" w:rsidRDefault="002372A8" w:rsidP="00C770B5">
            <w:pPr>
              <w:ind w:left="360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Ilość obsług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 xml:space="preserve">Koszt netto </w:t>
            </w:r>
          </w:p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jednej obsługi</w:t>
            </w:r>
          </w:p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w zł.</w:t>
            </w:r>
          </w:p>
        </w:tc>
        <w:tc>
          <w:tcPr>
            <w:tcW w:w="151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Wartość netto usługi w zł.</w:t>
            </w: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odbioru i transportu odpadów zmieszanych (kod 20 03 01) –  2 razy w miesiącu obejmujący (osiedle wielorodzinne) 132 gospodarstwa domowe 9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1100 l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łącznie z dzierżawą, oznakowaniem</w:t>
            </w:r>
            <w:r w:rsidRPr="00D04F71">
              <w:rPr>
                <w:rFonts w:ascii="Garamond" w:hAnsi="Garamond" w:cs="Arial"/>
                <w:sz w:val="16"/>
                <w:szCs w:val="16"/>
              </w:rPr>
              <w:t xml:space="preserve"> tabliczką minimalnej wielkości formatu A3, utrzymanie stanu sanitarnego tj. mycie jeden raz w miesiącach lipiec i sierpień w pozostałym okresie jeden raz, co trzy miesiące.</w:t>
            </w:r>
            <w:r w:rsidRPr="00D04F71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9 pojemników x 2 x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18 m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transportu odpadów opakowaniowych zmieszanych z : papieru tektury, metalu, tworzywa sztucznego oraz opakowania </w:t>
            </w:r>
            <w:proofErr w:type="spellStart"/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>wielomateriałowe</w:t>
            </w:r>
            <w:proofErr w:type="spellEnd"/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(kod 15 01 06)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1100 l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łącznie z dzierżawą oznakowaniem</w:t>
            </w:r>
            <w:r w:rsidRPr="00D04F71">
              <w:rPr>
                <w:rFonts w:ascii="Garamond" w:hAnsi="Garamond" w:cs="Arial"/>
                <w:sz w:val="16"/>
                <w:szCs w:val="16"/>
              </w:rPr>
              <w:t xml:space="preserve"> tabliczką minimalnej wielkości formatu A3, utrzymanie stanu sanitarnego tj. jeden raz w miesiącach lipiec i sierpień w pozostałym okresie jeden raz, co trzy miesiące.</w:t>
            </w:r>
            <w:r w:rsidRPr="00D04F71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9 pojemników x 2  x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18 m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transportu odpadów segregowanych szkło  (kod 15 01 07) – </w:t>
            </w:r>
            <w:r w:rsidRPr="00835293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 raz na dwa miesiące</w:t>
            </w: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1100 l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łącznie z dzierżawą oznakowaniem</w:t>
            </w:r>
            <w:r w:rsidRPr="00D04F71">
              <w:rPr>
                <w:rFonts w:ascii="Garamond" w:hAnsi="Garamond" w:cs="Arial"/>
                <w:sz w:val="16"/>
                <w:szCs w:val="16"/>
              </w:rPr>
              <w:t xml:space="preserve"> tabliczką minimalnej wielkości formatu A3, utrzymanie stanu sanitarnego tj. mycie jeden raz w miesiącach lipiec i sierpień w pozostałym okresie jeden raz, co trzy miesiące.</w:t>
            </w:r>
            <w:r w:rsidRPr="00D04F71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</w:tcPr>
          <w:p w:rsidR="002372A8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3 pojemniki   x 18m/2 </w:t>
            </w: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27</w:t>
            </w:r>
          </w:p>
          <w:p w:rsidR="002372A8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odbioru i transportu odpadów komunalnych zmieszanych (kod 20 03 01) obejmujące 1600 gosp. domowych – 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 raz w miesiącu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1600 gosp. domowych    x 1 x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18 m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28.800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odbioru i  transportu odpadów segregowanych   z papieru tektury, metalu, tworzywa sztucznego oraz opakowania </w:t>
            </w:r>
            <w:proofErr w:type="spellStart"/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>wielomateriałowe</w:t>
            </w:r>
            <w:proofErr w:type="spellEnd"/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(kod 15 01 06) – zmieszane odpady opakowaniowe) obejmujące 1600 gosp. domowych –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 raz w miesiącu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1.600 gosp. domowych    x 1 x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D04F71">
                <w:rPr>
                  <w:rFonts w:ascii="Garamond" w:hAnsi="Garamond" w:cs="Arial"/>
                  <w:color w:val="000000"/>
                  <w:sz w:val="16"/>
                  <w:szCs w:val="16"/>
                </w:rPr>
                <w:t>18 m</w:t>
              </w:r>
            </w:smartTag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28.800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Koszt odbioru i transportu odpadów segregowanych szkło (kod 15 01 07) obejmujące 1600 gosp. domowych  – 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 raz na dwa miesiące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1600 gosp. domowych    x 1 x 18 m/2 = </w:t>
            </w:r>
            <w:r w:rsidRPr="00D04F71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14.400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D04F71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wywozu odpadów wielkogabarytowych  sprzętu elektrycznego i elektronicznego „wystawka” (kod 20 03 07) – dwa razy w roku tj. </w:t>
            </w:r>
            <w:r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1 raz w miesiącu październik 2017r., </w:t>
            </w:r>
            <w:r w:rsidRPr="00D04F71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jeden raz w miesiącu </w:t>
            </w:r>
            <w:r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kwiecień 2018 r. , jeden raz w miesiącu październik 2018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837" w:type="dxa"/>
          </w:tcPr>
          <w:p w:rsidR="002372A8" w:rsidRPr="00D04F71" w:rsidRDefault="002372A8" w:rsidP="002372A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2372A8" w:rsidRPr="00D04F71" w:rsidRDefault="002372A8" w:rsidP="00C770B5">
            <w:pPr>
              <w:pStyle w:val="Default"/>
              <w:rPr>
                <w:rFonts w:ascii="Garamond" w:hAnsi="Garamond" w:cs="Arial"/>
                <w:sz w:val="16"/>
                <w:szCs w:val="16"/>
              </w:rPr>
            </w:pPr>
            <w:r w:rsidRPr="00D04F71">
              <w:rPr>
                <w:rFonts w:ascii="Garamond" w:hAnsi="Garamond" w:cs="Arial"/>
                <w:sz w:val="16"/>
                <w:szCs w:val="16"/>
              </w:rPr>
              <w:t xml:space="preserve">Koszt odbioru i transportu odpadów zmieszanych (kod 20 03 01) –  </w:t>
            </w:r>
            <w:r w:rsidRPr="00D04F71">
              <w:rPr>
                <w:rFonts w:ascii="Garamond" w:hAnsi="Garamond" w:cs="Arial"/>
                <w:b/>
                <w:sz w:val="16"/>
                <w:szCs w:val="16"/>
              </w:rPr>
              <w:t>1 raz  w miesiącu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czerwiec,</w:t>
            </w:r>
            <w:r w:rsidRPr="00D04F71">
              <w:rPr>
                <w:rFonts w:ascii="Garamond" w:hAnsi="Garamond" w:cs="Arial"/>
                <w:b/>
                <w:sz w:val="16"/>
                <w:szCs w:val="16"/>
              </w:rPr>
              <w:t xml:space="preserve"> lipiec, sierpień, wrzesień  3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04F71">
                <w:rPr>
                  <w:rFonts w:ascii="Garamond" w:hAnsi="Garamond" w:cs="Arial"/>
                  <w:b/>
                  <w:sz w:val="16"/>
                  <w:szCs w:val="16"/>
                </w:rPr>
                <w:t>1100 l</w:t>
              </w:r>
            </w:smartTag>
            <w:r w:rsidRPr="00D04F71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D04F71">
              <w:rPr>
                <w:rFonts w:ascii="Garamond" w:hAnsi="Garamond" w:cs="Arial"/>
                <w:sz w:val="16"/>
                <w:szCs w:val="16"/>
              </w:rPr>
              <w:t>z oczyszczalni w Czarnej Dąbrówce stanowiącej punkt przyjęcia w przypadku niemożności  wystawienia odpadów w dniu odbioru z posesji.</w:t>
            </w:r>
          </w:p>
        </w:tc>
        <w:tc>
          <w:tcPr>
            <w:tcW w:w="136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4</w:t>
            </w:r>
            <w:r w:rsidRPr="00D04F71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razy  x 3 pojemniki =</w:t>
            </w: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195" w:type="dxa"/>
          </w:tcPr>
          <w:p w:rsidR="002372A8" w:rsidRPr="00D04F71" w:rsidRDefault="002372A8" w:rsidP="00C770B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2372A8" w:rsidRPr="00D04F71" w:rsidRDefault="002372A8" w:rsidP="00C770B5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2372A8" w:rsidRPr="00D04F71" w:rsidTr="00C770B5">
        <w:tc>
          <w:tcPr>
            <w:tcW w:w="7771" w:type="dxa"/>
            <w:gridSpan w:val="5"/>
          </w:tcPr>
          <w:p w:rsidR="002372A8" w:rsidRPr="000140B4" w:rsidRDefault="002372A8" w:rsidP="00C770B5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Łączny koszt usługi netto za okres 18 miesięcy </w:t>
            </w:r>
          </w:p>
        </w:tc>
        <w:tc>
          <w:tcPr>
            <w:tcW w:w="151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</w:tr>
      <w:tr w:rsidR="002372A8" w:rsidRPr="00D04F71" w:rsidTr="00C770B5">
        <w:tc>
          <w:tcPr>
            <w:tcW w:w="7771" w:type="dxa"/>
            <w:gridSpan w:val="5"/>
          </w:tcPr>
          <w:p w:rsidR="002372A8" w:rsidRPr="000140B4" w:rsidRDefault="002372A8" w:rsidP="00C770B5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Podatek VAT ….%</w:t>
            </w:r>
          </w:p>
        </w:tc>
        <w:tc>
          <w:tcPr>
            <w:tcW w:w="151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</w:tr>
      <w:tr w:rsidR="002372A8" w:rsidRPr="00D04F71" w:rsidTr="00C770B5">
        <w:tc>
          <w:tcPr>
            <w:tcW w:w="7771" w:type="dxa"/>
            <w:gridSpan w:val="5"/>
          </w:tcPr>
          <w:p w:rsidR="002372A8" w:rsidRPr="000140B4" w:rsidRDefault="002372A8" w:rsidP="00C770B5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Łączny koszt usługi brutto za okres 18 miesięcy</w:t>
            </w:r>
          </w:p>
        </w:tc>
        <w:tc>
          <w:tcPr>
            <w:tcW w:w="151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</w:tr>
      <w:tr w:rsidR="002372A8" w:rsidRPr="00D04F71" w:rsidTr="00C770B5">
        <w:trPr>
          <w:trHeight w:val="151"/>
        </w:trPr>
        <w:tc>
          <w:tcPr>
            <w:tcW w:w="9286" w:type="dxa"/>
            <w:gridSpan w:val="6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ŁĄCZNIE</w:t>
            </w:r>
          </w:p>
        </w:tc>
      </w:tr>
      <w:tr w:rsidR="002372A8" w:rsidRPr="00D04F71" w:rsidTr="00C770B5">
        <w:tc>
          <w:tcPr>
            <w:tcW w:w="945" w:type="dxa"/>
            <w:gridSpan w:val="2"/>
          </w:tcPr>
          <w:p w:rsidR="002372A8" w:rsidRPr="000140B4" w:rsidRDefault="002372A8" w:rsidP="00C770B5">
            <w:pPr>
              <w:ind w:left="36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31" w:type="dxa"/>
            <w:gridSpan w:val="2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9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color w:val="000000"/>
                <w:sz w:val="20"/>
                <w:szCs w:val="20"/>
              </w:rPr>
              <w:t>Cena netto w zł.</w:t>
            </w:r>
          </w:p>
        </w:tc>
        <w:tc>
          <w:tcPr>
            <w:tcW w:w="151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color w:val="000000"/>
                <w:sz w:val="20"/>
                <w:szCs w:val="20"/>
              </w:rPr>
              <w:t>Cena brutto w zł.</w:t>
            </w:r>
          </w:p>
        </w:tc>
      </w:tr>
      <w:tr w:rsidR="002372A8" w:rsidRPr="00D04F71" w:rsidTr="00C770B5">
        <w:tc>
          <w:tcPr>
            <w:tcW w:w="945" w:type="dxa"/>
            <w:gridSpan w:val="2"/>
          </w:tcPr>
          <w:p w:rsidR="002372A8" w:rsidRPr="000140B4" w:rsidRDefault="002372A8" w:rsidP="002372A8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2"/>
          </w:tcPr>
          <w:p w:rsidR="002372A8" w:rsidRPr="000140B4" w:rsidRDefault="002372A8" w:rsidP="00C770B5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Miesięczny koszt odbioru odpadów ze zdaniem do utylizacji</w:t>
            </w:r>
          </w:p>
          <w:p w:rsidR="002372A8" w:rsidRPr="000140B4" w:rsidRDefault="002372A8" w:rsidP="00C770B5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należy obliczyć: (koszt odbioru odpadów ze zdaniem do utylizacji 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 okresie</w:t>
            </w:r>
            <w:r w:rsidRPr="000140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18 miesięcy)</w:t>
            </w:r>
          </w:p>
        </w:tc>
        <w:tc>
          <w:tcPr>
            <w:tcW w:w="119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2372A8" w:rsidRPr="000140B4" w:rsidRDefault="002372A8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2372A8" w:rsidRPr="00D04F71" w:rsidRDefault="002372A8" w:rsidP="002372A8">
      <w:pPr>
        <w:spacing w:line="480" w:lineRule="auto"/>
        <w:rPr>
          <w:rFonts w:ascii="Garamond" w:hAnsi="Garamond" w:cs="Arial"/>
          <w:b/>
          <w:color w:val="000000"/>
          <w:sz w:val="20"/>
          <w:szCs w:val="20"/>
        </w:rPr>
      </w:pPr>
    </w:p>
    <w:p w:rsidR="002372A8" w:rsidRPr="00D04F71" w:rsidRDefault="002372A8" w:rsidP="002372A8">
      <w:pPr>
        <w:rPr>
          <w:rFonts w:ascii="Garamond" w:hAnsi="Garamond" w:cs="Arial"/>
          <w:b/>
          <w:color w:val="000000"/>
          <w:sz w:val="18"/>
          <w:szCs w:val="18"/>
        </w:rPr>
      </w:pPr>
      <w:r w:rsidRPr="00D04F71">
        <w:rPr>
          <w:rFonts w:ascii="Garamond" w:hAnsi="Garamond" w:cs="Arial"/>
          <w:b/>
          <w:color w:val="000000"/>
          <w:sz w:val="18"/>
          <w:szCs w:val="18"/>
        </w:rPr>
        <w:t xml:space="preserve">Słownie miesięczny koszt odbioru odpadów ze zdaniem do utylizacji wynosi brutto:  .................................................. zł. </w:t>
      </w:r>
    </w:p>
    <w:p w:rsidR="002372A8" w:rsidRPr="00D04F71" w:rsidRDefault="002372A8" w:rsidP="002372A8">
      <w:pPr>
        <w:spacing w:line="480" w:lineRule="auto"/>
        <w:rPr>
          <w:rFonts w:ascii="Garamond" w:hAnsi="Garamond" w:cs="Arial"/>
          <w:b/>
          <w:color w:val="000000"/>
          <w:sz w:val="18"/>
          <w:szCs w:val="18"/>
        </w:rPr>
      </w:pPr>
    </w:p>
    <w:p w:rsidR="002372A8" w:rsidRPr="00D04F71" w:rsidRDefault="002372A8" w:rsidP="002372A8">
      <w:pPr>
        <w:rPr>
          <w:rFonts w:ascii="Garamond" w:hAnsi="Garamond" w:cs="Arial"/>
          <w:b/>
          <w:color w:val="000000"/>
          <w:sz w:val="18"/>
          <w:szCs w:val="18"/>
        </w:rPr>
      </w:pPr>
      <w:r w:rsidRPr="00D04F71">
        <w:rPr>
          <w:rFonts w:ascii="Garamond" w:hAnsi="Garamond" w:cs="Arial"/>
          <w:b/>
          <w:color w:val="000000"/>
          <w:sz w:val="18"/>
          <w:szCs w:val="18"/>
        </w:rPr>
        <w:t>(słownie:  ............................................................................................................................................................................zł.</w:t>
      </w:r>
    </w:p>
    <w:p w:rsidR="002372A8" w:rsidRPr="00D04F71" w:rsidRDefault="002372A8" w:rsidP="002372A8">
      <w:pPr>
        <w:rPr>
          <w:rFonts w:ascii="Garamond" w:hAnsi="Garamond" w:cs="Arial"/>
          <w:b/>
          <w:color w:val="000000"/>
          <w:sz w:val="18"/>
          <w:szCs w:val="18"/>
        </w:rPr>
      </w:pPr>
    </w:p>
    <w:p w:rsidR="002372A8" w:rsidRPr="00D04F71" w:rsidRDefault="002372A8" w:rsidP="002372A8">
      <w:pPr>
        <w:rPr>
          <w:rFonts w:ascii="Garamond" w:hAnsi="Garamond" w:cs="Arial"/>
          <w:color w:val="000000"/>
          <w:sz w:val="18"/>
          <w:szCs w:val="18"/>
        </w:rPr>
      </w:pPr>
      <w:r w:rsidRPr="00D04F71">
        <w:rPr>
          <w:rFonts w:ascii="Garamond" w:hAnsi="Garamond" w:cs="Arial"/>
          <w:color w:val="000000"/>
          <w:sz w:val="18"/>
          <w:szCs w:val="18"/>
        </w:rPr>
        <w:t>……………..........................................................</w:t>
      </w:r>
      <w:r w:rsidRPr="00D04F71">
        <w:rPr>
          <w:rFonts w:ascii="Garamond" w:hAnsi="Garamond" w:cs="Arial"/>
          <w:color w:val="000000"/>
          <w:sz w:val="18"/>
          <w:szCs w:val="18"/>
        </w:rPr>
        <w:tab/>
      </w:r>
      <w:r w:rsidRPr="00D04F71">
        <w:rPr>
          <w:rFonts w:ascii="Garamond" w:hAnsi="Garamond" w:cs="Arial"/>
          <w:color w:val="000000"/>
          <w:sz w:val="18"/>
          <w:szCs w:val="18"/>
        </w:rPr>
        <w:tab/>
        <w:t xml:space="preserve">                     .......................................................................................</w:t>
      </w:r>
    </w:p>
    <w:p w:rsidR="002372A8" w:rsidRPr="00D04F71" w:rsidRDefault="002372A8" w:rsidP="002372A8">
      <w:pPr>
        <w:rPr>
          <w:rFonts w:ascii="Garamond" w:hAnsi="Garamond" w:cs="Arial"/>
          <w:i/>
          <w:color w:val="000000"/>
          <w:sz w:val="18"/>
          <w:szCs w:val="18"/>
        </w:rPr>
      </w:pPr>
      <w:r w:rsidRPr="00D04F71">
        <w:rPr>
          <w:rFonts w:ascii="Garamond" w:hAnsi="Garamond" w:cs="Arial"/>
          <w:i/>
          <w:color w:val="000000"/>
          <w:sz w:val="18"/>
          <w:szCs w:val="18"/>
        </w:rPr>
        <w:t>Nazwa i adres Wykonawcy</w:t>
      </w:r>
      <w:r w:rsidRPr="00D04F71">
        <w:rPr>
          <w:rFonts w:ascii="Garamond" w:hAnsi="Garamond" w:cs="Arial"/>
          <w:i/>
          <w:color w:val="000000"/>
          <w:sz w:val="18"/>
          <w:szCs w:val="18"/>
        </w:rPr>
        <w:tab/>
      </w:r>
      <w:r w:rsidRPr="00D04F71">
        <w:rPr>
          <w:rFonts w:ascii="Garamond" w:hAnsi="Garamond" w:cs="Arial"/>
          <w:i/>
          <w:color w:val="000000"/>
          <w:sz w:val="18"/>
          <w:szCs w:val="18"/>
        </w:rPr>
        <w:tab/>
      </w:r>
      <w:r w:rsidRPr="00D04F71">
        <w:rPr>
          <w:rFonts w:ascii="Garamond" w:hAnsi="Garamond" w:cs="Arial"/>
          <w:i/>
          <w:color w:val="000000"/>
          <w:sz w:val="18"/>
          <w:szCs w:val="18"/>
        </w:rPr>
        <w:tab/>
      </w:r>
      <w:r w:rsidRPr="00D04F71">
        <w:rPr>
          <w:rFonts w:ascii="Garamond" w:hAnsi="Garamond" w:cs="Arial"/>
          <w:i/>
          <w:color w:val="000000"/>
          <w:sz w:val="18"/>
          <w:szCs w:val="18"/>
        </w:rPr>
        <w:tab/>
        <w:t xml:space="preserve">                                   podpis Wykonawcy</w:t>
      </w:r>
    </w:p>
    <w:p w:rsidR="002372A8" w:rsidRPr="00D04F71" w:rsidRDefault="002372A8" w:rsidP="002372A8">
      <w:pPr>
        <w:rPr>
          <w:rFonts w:ascii="Garamond" w:hAnsi="Garamond" w:cs="Arial"/>
          <w:color w:val="000000"/>
          <w:sz w:val="20"/>
          <w:szCs w:val="20"/>
        </w:rPr>
      </w:pPr>
    </w:p>
    <w:p w:rsidR="002372A8" w:rsidRPr="00D04F71" w:rsidRDefault="002372A8" w:rsidP="002372A8">
      <w:pPr>
        <w:rPr>
          <w:rFonts w:ascii="Garamond" w:hAnsi="Garamond" w:cs="Arial"/>
          <w:color w:val="000000"/>
          <w:sz w:val="20"/>
          <w:szCs w:val="20"/>
        </w:rPr>
      </w:pPr>
    </w:p>
    <w:p w:rsidR="002372A8" w:rsidRPr="00D04F71" w:rsidRDefault="002372A8" w:rsidP="002372A8">
      <w:pPr>
        <w:rPr>
          <w:rFonts w:ascii="Garamond" w:hAnsi="Garamond" w:cs="Arial"/>
          <w:color w:val="000000"/>
          <w:sz w:val="20"/>
          <w:szCs w:val="20"/>
        </w:rPr>
      </w:pPr>
    </w:p>
    <w:p w:rsidR="002372A8" w:rsidRDefault="002372A8" w:rsidP="002372A8">
      <w:pPr>
        <w:spacing w:line="360" w:lineRule="auto"/>
        <w:rPr>
          <w:rFonts w:ascii="Garamond" w:hAnsi="Garamond" w:cs="Arial"/>
          <w:i/>
          <w:color w:val="000000"/>
          <w:sz w:val="20"/>
          <w:szCs w:val="20"/>
        </w:rPr>
      </w:pPr>
      <w:r w:rsidRPr="00D04F71">
        <w:rPr>
          <w:rFonts w:ascii="Garamond" w:hAnsi="Garamond" w:cs="Arial"/>
          <w:color w:val="000000"/>
          <w:sz w:val="20"/>
          <w:szCs w:val="20"/>
        </w:rPr>
        <w:t>Miejscowość ………………………. dnia ..........</w:t>
      </w:r>
      <w:r>
        <w:rPr>
          <w:rFonts w:ascii="Garamond" w:hAnsi="Garamond" w:cs="Arial"/>
          <w:color w:val="000000"/>
          <w:sz w:val="20"/>
          <w:szCs w:val="20"/>
        </w:rPr>
        <w:t>............................2017</w:t>
      </w:r>
      <w:r w:rsidRPr="00D04F71">
        <w:rPr>
          <w:rFonts w:ascii="Garamond" w:hAnsi="Garamond" w:cs="Arial"/>
          <w:color w:val="000000"/>
          <w:sz w:val="20"/>
          <w:szCs w:val="20"/>
        </w:rPr>
        <w:t xml:space="preserve"> r.</w:t>
      </w:r>
      <w:r w:rsidRPr="00D04F71">
        <w:rPr>
          <w:rFonts w:ascii="Garamond" w:hAnsi="Garamond" w:cs="Arial"/>
          <w:i/>
          <w:color w:val="000000"/>
          <w:sz w:val="20"/>
          <w:szCs w:val="20"/>
        </w:rPr>
        <w:t xml:space="preserve">       </w:t>
      </w:r>
    </w:p>
    <w:p w:rsidR="002372A8" w:rsidRDefault="002372A8" w:rsidP="002372A8"/>
    <w:p w:rsidR="008660D0" w:rsidRDefault="008660D0"/>
    <w:sectPr w:rsidR="008660D0" w:rsidSect="008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80D"/>
    <w:multiLevelType w:val="hybridMultilevel"/>
    <w:tmpl w:val="BC0462C8"/>
    <w:lvl w:ilvl="0" w:tplc="8784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73403"/>
    <w:multiLevelType w:val="hybridMultilevel"/>
    <w:tmpl w:val="50066460"/>
    <w:lvl w:ilvl="0" w:tplc="0214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72A8"/>
    <w:rsid w:val="002372A8"/>
    <w:rsid w:val="006B2C6C"/>
    <w:rsid w:val="008660D0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2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2017-05-23T19:25:00Z</dcterms:created>
  <dcterms:modified xsi:type="dcterms:W3CDTF">2017-05-23T19:25:00Z</dcterms:modified>
</cp:coreProperties>
</file>