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20" w:rsidRPr="00174ABB" w:rsidRDefault="00EC0E20" w:rsidP="00EC0E20">
      <w:pPr>
        <w:pStyle w:val="Nagwek1"/>
        <w:tabs>
          <w:tab w:val="clear" w:pos="0"/>
        </w:tabs>
        <w:spacing w:line="360" w:lineRule="auto"/>
        <w:jc w:val="right"/>
        <w:rPr>
          <w:rFonts w:ascii="Garamond" w:hAnsi="Garamond" w:cs="Arial"/>
          <w:i/>
          <w:sz w:val="18"/>
          <w:szCs w:val="18"/>
        </w:rPr>
      </w:pPr>
      <w:r w:rsidRPr="00174ABB">
        <w:rPr>
          <w:rFonts w:ascii="Garamond" w:hAnsi="Garamond" w:cs="Arial"/>
          <w:sz w:val="18"/>
          <w:szCs w:val="18"/>
        </w:rPr>
        <w:t>Załącznik nr 9 do SIWZ</w:t>
      </w:r>
    </w:p>
    <w:p w:rsidR="00EC0E20" w:rsidRPr="00174ABB" w:rsidRDefault="00EC0E20" w:rsidP="00EC0E20">
      <w:pPr>
        <w:jc w:val="center"/>
        <w:rPr>
          <w:rFonts w:ascii="Garamond" w:hAnsi="Garamond" w:cs="Arial"/>
          <w:b/>
          <w:sz w:val="18"/>
          <w:szCs w:val="18"/>
        </w:rPr>
      </w:pPr>
      <w:r w:rsidRPr="00174ABB">
        <w:rPr>
          <w:rFonts w:ascii="Garamond" w:hAnsi="Garamond" w:cs="Arial"/>
          <w:b/>
          <w:sz w:val="18"/>
          <w:szCs w:val="18"/>
        </w:rPr>
        <w:t>HARMONOGRAM USŁUG</w:t>
      </w:r>
    </w:p>
    <w:p w:rsidR="00EC0E20" w:rsidRPr="00174ABB" w:rsidRDefault="00EC0E20" w:rsidP="00EC0E20">
      <w:pPr>
        <w:jc w:val="center"/>
        <w:rPr>
          <w:rFonts w:ascii="Garamond" w:hAnsi="Garamond" w:cs="Arial"/>
          <w:b/>
          <w:sz w:val="18"/>
          <w:szCs w:val="18"/>
        </w:rPr>
      </w:pPr>
      <w:r w:rsidRPr="00174ABB">
        <w:rPr>
          <w:rFonts w:ascii="Garamond" w:hAnsi="Garamond" w:cs="Arial"/>
          <w:b/>
          <w:sz w:val="18"/>
          <w:szCs w:val="18"/>
        </w:rPr>
        <w:t xml:space="preserve"> (</w:t>
      </w:r>
      <w:r w:rsidRPr="00174ABB">
        <w:rPr>
          <w:rFonts w:ascii="Garamond" w:hAnsi="Garamond" w:cs="Arial"/>
          <w:b/>
          <w:i/>
          <w:sz w:val="18"/>
          <w:szCs w:val="18"/>
        </w:rPr>
        <w:t xml:space="preserve">przedkłada wybrany Wykonawca </w:t>
      </w:r>
      <w:r w:rsidR="00811E87" w:rsidRPr="00174ABB">
        <w:rPr>
          <w:rFonts w:ascii="Garamond" w:hAnsi="Garamond" w:cs="Arial"/>
          <w:b/>
          <w:i/>
          <w:sz w:val="18"/>
          <w:szCs w:val="18"/>
        </w:rPr>
        <w:t>przed</w:t>
      </w:r>
      <w:r w:rsidRPr="00174ABB">
        <w:rPr>
          <w:rFonts w:ascii="Garamond" w:hAnsi="Garamond" w:cs="Arial"/>
          <w:b/>
          <w:i/>
          <w:sz w:val="18"/>
          <w:szCs w:val="18"/>
        </w:rPr>
        <w:t xml:space="preserve"> podpisan</w:t>
      </w:r>
      <w:r w:rsidR="00811E87" w:rsidRPr="00174ABB">
        <w:rPr>
          <w:rFonts w:ascii="Garamond" w:hAnsi="Garamond" w:cs="Arial"/>
          <w:b/>
          <w:i/>
          <w:sz w:val="18"/>
          <w:szCs w:val="18"/>
        </w:rPr>
        <w:t>iem</w:t>
      </w:r>
      <w:r w:rsidRPr="00174ABB">
        <w:rPr>
          <w:rFonts w:ascii="Garamond" w:hAnsi="Garamond" w:cs="Arial"/>
          <w:b/>
          <w:i/>
          <w:sz w:val="18"/>
          <w:szCs w:val="18"/>
        </w:rPr>
        <w:t xml:space="preserve"> umowy</w:t>
      </w:r>
      <w:r w:rsidRPr="00174ABB">
        <w:rPr>
          <w:rFonts w:ascii="Garamond" w:hAnsi="Garamond" w:cs="Arial"/>
          <w:b/>
          <w:sz w:val="18"/>
          <w:szCs w:val="18"/>
        </w:rPr>
        <w:t>).</w:t>
      </w:r>
    </w:p>
    <w:p w:rsidR="00811E87" w:rsidRPr="00174ABB" w:rsidRDefault="00811E87" w:rsidP="00EC0E20">
      <w:pPr>
        <w:jc w:val="center"/>
        <w:rPr>
          <w:rFonts w:ascii="Garamond" w:hAnsi="Garamond" w:cs="Arial"/>
          <w:b/>
          <w:sz w:val="18"/>
          <w:szCs w:val="18"/>
        </w:rPr>
      </w:pPr>
    </w:p>
    <w:p w:rsidR="00EC0E20" w:rsidRPr="00174ABB" w:rsidRDefault="00EC0E20" w:rsidP="00EC0E20">
      <w:pPr>
        <w:pStyle w:val="Default"/>
        <w:rPr>
          <w:rFonts w:ascii="Garamond" w:hAnsi="Garamond" w:cs="Arial"/>
          <w:b/>
          <w:bCs/>
          <w:color w:val="auto"/>
          <w:sz w:val="18"/>
          <w:szCs w:val="18"/>
        </w:rPr>
      </w:pPr>
      <w:r w:rsidRPr="00174ABB">
        <w:rPr>
          <w:rFonts w:ascii="Garamond" w:hAnsi="Garamond" w:cs="Arial"/>
          <w:b/>
          <w:bCs/>
          <w:color w:val="auto"/>
          <w:sz w:val="18"/>
          <w:szCs w:val="18"/>
        </w:rPr>
        <w:t xml:space="preserve">Terminy usługi (należy podać, ustalając trasę przejazdu, datę oraz godziny wykonania usługi): </w:t>
      </w:r>
    </w:p>
    <w:p w:rsidR="00EC0E20" w:rsidRPr="00174ABB" w:rsidRDefault="00EC0E20" w:rsidP="00EC0E20">
      <w:pPr>
        <w:pStyle w:val="Default"/>
        <w:rPr>
          <w:rFonts w:ascii="Garamond" w:hAnsi="Garamond" w:cs="Arial"/>
          <w:color w:val="auto"/>
          <w:sz w:val="18"/>
          <w:szCs w:val="18"/>
        </w:rPr>
      </w:pPr>
    </w:p>
    <w:p w:rsidR="00EC0E20" w:rsidRPr="00174ABB" w:rsidRDefault="00EC0E20" w:rsidP="00EC0E20">
      <w:pPr>
        <w:pStyle w:val="Default"/>
        <w:numPr>
          <w:ilvl w:val="1"/>
          <w:numId w:val="1"/>
        </w:numPr>
        <w:spacing w:line="360" w:lineRule="auto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zamówienie obejmuje okres </w:t>
      </w:r>
      <w:r w:rsidR="00654DE2" w:rsidRPr="00174ABB">
        <w:rPr>
          <w:rFonts w:ascii="Garamond" w:hAnsi="Garamond" w:cs="Arial"/>
          <w:b/>
          <w:color w:val="auto"/>
          <w:sz w:val="18"/>
          <w:szCs w:val="18"/>
        </w:rPr>
        <w:t>od 01.01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.201</w:t>
      </w:r>
      <w:r w:rsidR="00654DE2" w:rsidRPr="00174ABB">
        <w:rPr>
          <w:rFonts w:ascii="Garamond" w:hAnsi="Garamond" w:cs="Arial"/>
          <w:b/>
          <w:color w:val="auto"/>
          <w:sz w:val="18"/>
          <w:szCs w:val="18"/>
        </w:rPr>
        <w:t>9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 xml:space="preserve"> r. do </w:t>
      </w:r>
      <w:r w:rsidR="00994441">
        <w:rPr>
          <w:rFonts w:ascii="Garamond" w:hAnsi="Garamond" w:cs="Arial"/>
          <w:b/>
          <w:color w:val="auto"/>
          <w:sz w:val="18"/>
          <w:szCs w:val="18"/>
        </w:rPr>
        <w:t>30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.</w:t>
      </w:r>
      <w:r w:rsidR="00994441">
        <w:rPr>
          <w:rFonts w:ascii="Garamond" w:hAnsi="Garamond" w:cs="Arial"/>
          <w:b/>
          <w:color w:val="auto"/>
          <w:sz w:val="18"/>
          <w:szCs w:val="18"/>
        </w:rPr>
        <w:t>04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.20</w:t>
      </w:r>
      <w:r w:rsidR="00994441">
        <w:rPr>
          <w:rFonts w:ascii="Garamond" w:hAnsi="Garamond" w:cs="Arial"/>
          <w:b/>
          <w:color w:val="auto"/>
          <w:sz w:val="18"/>
          <w:szCs w:val="18"/>
        </w:rPr>
        <w:t>20</w:t>
      </w:r>
      <w:bookmarkStart w:id="0" w:name="_GoBack"/>
      <w:bookmarkEnd w:id="0"/>
      <w:r w:rsidRPr="00174ABB">
        <w:rPr>
          <w:rFonts w:ascii="Garamond" w:hAnsi="Garamond" w:cs="Arial"/>
          <w:b/>
          <w:color w:val="auto"/>
          <w:sz w:val="18"/>
          <w:szCs w:val="18"/>
        </w:rPr>
        <w:t xml:space="preserve"> r.</w:t>
      </w:r>
      <w:r w:rsidRPr="00174ABB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Pr="00174ABB">
        <w:rPr>
          <w:rFonts w:ascii="Garamond" w:hAnsi="Garamond" w:cs="Arial"/>
          <w:color w:val="auto"/>
          <w:sz w:val="18"/>
          <w:szCs w:val="18"/>
        </w:rPr>
        <w:t xml:space="preserve"> </w:t>
      </w:r>
    </w:p>
    <w:p w:rsidR="00EC0E20" w:rsidRPr="00174ABB" w:rsidRDefault="00EC0E20" w:rsidP="00EC0E20">
      <w:pPr>
        <w:pStyle w:val="Default"/>
        <w:numPr>
          <w:ilvl w:val="1"/>
          <w:numId w:val="1"/>
        </w:numPr>
        <w:spacing w:line="360" w:lineRule="auto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odpady komunalne zmieszane z  osiedla wielorodzinnego przy ul. Słupskiej i Ogrodowej  w miejscowości Czarna Dąbrówka  obejmujące 132 gospodarstwa domowe z trzech wiat należy odbierać – 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dwa razy w miesiącu,</w:t>
      </w:r>
      <w:r w:rsidRPr="00174ABB">
        <w:rPr>
          <w:rFonts w:ascii="Garamond" w:hAnsi="Garamond" w:cs="Arial"/>
          <w:color w:val="auto"/>
          <w:sz w:val="18"/>
          <w:szCs w:val="18"/>
        </w:rPr>
        <w:t xml:space="preserve">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z pozostałego terenu jeden raz w miesiącu,</w:t>
      </w:r>
    </w:p>
    <w:p w:rsidR="00EC0E20" w:rsidRPr="00174ABB" w:rsidRDefault="00EC0E20" w:rsidP="00EC0E20">
      <w:pPr>
        <w:pStyle w:val="Default"/>
        <w:numPr>
          <w:ilvl w:val="1"/>
          <w:numId w:val="1"/>
        </w:numPr>
        <w:spacing w:line="360" w:lineRule="auto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>zmie</w:t>
      </w:r>
      <w:r w:rsidR="0022158E" w:rsidRPr="00174ABB">
        <w:rPr>
          <w:rFonts w:ascii="Garamond" w:hAnsi="Garamond" w:cs="Arial"/>
          <w:color w:val="auto"/>
          <w:sz w:val="18"/>
          <w:szCs w:val="18"/>
        </w:rPr>
        <w:t>szane odpady opakowaniowe z:</w:t>
      </w:r>
      <w:r w:rsidRPr="00174ABB">
        <w:rPr>
          <w:rFonts w:ascii="Garamond" w:hAnsi="Garamond" w:cs="Arial"/>
          <w:color w:val="auto"/>
          <w:sz w:val="18"/>
          <w:szCs w:val="18"/>
        </w:rPr>
        <w:t xml:space="preserve"> metalu, tworzywa sztucznego oraz opakowania wielomateriałowe należy odbierać: z  osiedla wielorodzinnego przy ul. Słupskiej i Ogrodowej w. miejscowości Czarna Dąbrówka obejmujące 132 gospodarstwa domowe z trzech wiat należy odbierać – 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dwa razy w miesiącu, z pozostałego terenu jeden raz w miesiącu,</w:t>
      </w:r>
    </w:p>
    <w:p w:rsidR="00276AF2" w:rsidRPr="00174ABB" w:rsidRDefault="0022158E" w:rsidP="00276AF2">
      <w:pPr>
        <w:pStyle w:val="Default"/>
        <w:numPr>
          <w:ilvl w:val="1"/>
          <w:numId w:val="1"/>
        </w:numPr>
        <w:spacing w:line="360" w:lineRule="auto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opakowania z </w:t>
      </w:r>
      <w:r w:rsidR="00276AF2" w:rsidRPr="00174ABB">
        <w:rPr>
          <w:rFonts w:ascii="Garamond" w:hAnsi="Garamond" w:cs="Arial"/>
          <w:color w:val="auto"/>
          <w:sz w:val="18"/>
          <w:szCs w:val="18"/>
        </w:rPr>
        <w:t>papier</w:t>
      </w:r>
      <w:r w:rsidRPr="00174ABB">
        <w:rPr>
          <w:rFonts w:ascii="Garamond" w:hAnsi="Garamond" w:cs="Arial"/>
          <w:color w:val="auto"/>
          <w:sz w:val="18"/>
          <w:szCs w:val="18"/>
        </w:rPr>
        <w:t>u</w:t>
      </w:r>
      <w:r w:rsidR="00276AF2" w:rsidRPr="00174ABB">
        <w:rPr>
          <w:rFonts w:ascii="Garamond" w:hAnsi="Garamond" w:cs="Arial"/>
          <w:color w:val="auto"/>
          <w:sz w:val="18"/>
          <w:szCs w:val="18"/>
        </w:rPr>
        <w:t xml:space="preserve"> i tektur</w:t>
      </w:r>
      <w:r w:rsidRPr="00174ABB">
        <w:rPr>
          <w:rFonts w:ascii="Garamond" w:hAnsi="Garamond" w:cs="Arial"/>
          <w:color w:val="auto"/>
          <w:sz w:val="18"/>
          <w:szCs w:val="18"/>
        </w:rPr>
        <w:t>y</w:t>
      </w:r>
      <w:r w:rsidR="00276AF2" w:rsidRPr="00174ABB">
        <w:rPr>
          <w:rFonts w:ascii="Garamond" w:hAnsi="Garamond" w:cs="Arial"/>
          <w:color w:val="auto"/>
          <w:sz w:val="18"/>
          <w:szCs w:val="18"/>
        </w:rPr>
        <w:t xml:space="preserve"> należy odbierać: z  osiedla wielorodzinnego przy ul. Słupskiej i Ogrodowej w. miejscowości Czarna Dąbrówka obejmujące 132 gospodarstwa domowe z trzech wiat należy odbierać – 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jeden</w:t>
      </w:r>
      <w:r w:rsidR="00276AF2" w:rsidRPr="00174ABB">
        <w:rPr>
          <w:rFonts w:ascii="Garamond" w:hAnsi="Garamond" w:cs="Arial"/>
          <w:b/>
          <w:color w:val="auto"/>
          <w:sz w:val="18"/>
          <w:szCs w:val="18"/>
        </w:rPr>
        <w:t xml:space="preserve"> raz w miesiącu, z pozostałego terenu raz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 xml:space="preserve"> na dwa</w:t>
      </w:r>
      <w:r w:rsidR="00276AF2" w:rsidRPr="00174ABB">
        <w:rPr>
          <w:rFonts w:ascii="Garamond" w:hAnsi="Garamond" w:cs="Arial"/>
          <w:b/>
          <w:color w:val="auto"/>
          <w:sz w:val="18"/>
          <w:szCs w:val="18"/>
        </w:rPr>
        <w:t xml:space="preserve"> miesiąc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e</w:t>
      </w:r>
      <w:r w:rsidR="00276AF2" w:rsidRPr="00174ABB">
        <w:rPr>
          <w:rFonts w:ascii="Garamond" w:hAnsi="Garamond" w:cs="Arial"/>
          <w:b/>
          <w:color w:val="auto"/>
          <w:sz w:val="18"/>
          <w:szCs w:val="18"/>
        </w:rPr>
        <w:t>,</w:t>
      </w:r>
    </w:p>
    <w:p w:rsidR="00654DE2" w:rsidRPr="00174ABB" w:rsidRDefault="00654DE2" w:rsidP="00654DE2">
      <w:pPr>
        <w:pStyle w:val="Default"/>
        <w:numPr>
          <w:ilvl w:val="1"/>
          <w:numId w:val="1"/>
        </w:numPr>
        <w:spacing w:line="360" w:lineRule="auto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odpady biodegradowalne należy odbierać: z  osiedla wielorodzinnego przy ul. Słupskiej i Ogrodowej w. miejscowości Czarna Dąbrówka obejmujące 132 gospodarstwa domowe z trzech wiat należy odbierać – 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dwa razy w miesiącu, z pozostałego terenu jeden raz w miesiącu,</w:t>
      </w:r>
    </w:p>
    <w:p w:rsidR="00EC0E20" w:rsidRPr="00174ABB" w:rsidRDefault="00EC0E20" w:rsidP="00EC0E20">
      <w:pPr>
        <w:pStyle w:val="Default"/>
        <w:numPr>
          <w:ilvl w:val="1"/>
          <w:numId w:val="1"/>
        </w:numPr>
        <w:spacing w:line="360" w:lineRule="auto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 xml:space="preserve">odpady ze szkła należy odbierać </w:t>
      </w:r>
      <w:r w:rsidRPr="00174ABB">
        <w:rPr>
          <w:rFonts w:ascii="Garamond" w:hAnsi="Garamond" w:cs="Arial"/>
          <w:b/>
          <w:color w:val="auto"/>
          <w:sz w:val="18"/>
          <w:szCs w:val="18"/>
        </w:rPr>
        <w:t>jeden raz na dwa miesiące,</w:t>
      </w:r>
    </w:p>
    <w:p w:rsidR="00EC0E20" w:rsidRPr="00174ABB" w:rsidRDefault="00EC0E20" w:rsidP="00EC0E20">
      <w:pPr>
        <w:pStyle w:val="Default"/>
        <w:numPr>
          <w:ilvl w:val="1"/>
          <w:numId w:val="1"/>
        </w:numPr>
        <w:spacing w:line="360" w:lineRule="auto"/>
        <w:rPr>
          <w:rFonts w:ascii="Garamond" w:hAnsi="Garamond" w:cs="Arial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>odpady: wielkogabarytowe, sprzęt elektryczny i elektroniczny „wystawka” dwa razy w roku tj. jeden raz w miesiącu maj oraz jeden raz w miesiącu  październik.</w:t>
      </w:r>
    </w:p>
    <w:p w:rsidR="004A148C" w:rsidRPr="00174ABB" w:rsidRDefault="004A148C" w:rsidP="004A148C">
      <w:pPr>
        <w:pStyle w:val="Default"/>
        <w:spacing w:line="360" w:lineRule="auto"/>
        <w:rPr>
          <w:rFonts w:ascii="Garamond" w:hAnsi="Garamond" w:cs="Arial"/>
          <w:b/>
          <w:color w:val="auto"/>
          <w:sz w:val="18"/>
          <w:szCs w:val="18"/>
        </w:rPr>
      </w:pPr>
      <w:r w:rsidRPr="00174ABB">
        <w:rPr>
          <w:rFonts w:ascii="Garamond" w:hAnsi="Garamond" w:cs="Arial"/>
          <w:b/>
          <w:color w:val="auto"/>
          <w:sz w:val="18"/>
          <w:szCs w:val="18"/>
        </w:rPr>
        <w:t>Wykaz miejscowości: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251"/>
        <w:gridCol w:w="884"/>
        <w:gridCol w:w="2177"/>
      </w:tblGrid>
      <w:tr w:rsidR="00174ABB" w:rsidRPr="00174ABB" w:rsidTr="001A151A">
        <w:tc>
          <w:tcPr>
            <w:tcW w:w="814" w:type="dxa"/>
            <w:vAlign w:val="center"/>
          </w:tcPr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Nazwa miejscowości</w:t>
            </w:r>
          </w:p>
        </w:tc>
        <w:tc>
          <w:tcPr>
            <w:tcW w:w="884" w:type="dxa"/>
            <w:vAlign w:val="center"/>
          </w:tcPr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Nazwa miejscowości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pStyle w:val="Nagwek1"/>
              <w:jc w:val="left"/>
              <w:rPr>
                <w:rFonts w:ascii="Garamond" w:hAnsi="Garamond" w:cs="Arial"/>
                <w:b w:val="0"/>
                <w:sz w:val="18"/>
                <w:szCs w:val="18"/>
              </w:rPr>
            </w:pPr>
            <w:r w:rsidRPr="00174ABB">
              <w:rPr>
                <w:rFonts w:ascii="Garamond" w:hAnsi="Garamond" w:cs="Arial"/>
                <w:b w:val="0"/>
                <w:sz w:val="18"/>
                <w:szCs w:val="18"/>
              </w:rPr>
              <w:t>Bochowo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Brzezinka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Bochówko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Kłosy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Gliśnica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Kotuszewo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Czarna Dąbrówka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Kozy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Podkomorzyce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Kozin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Święchowo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Mikorowo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Jasień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Mydlita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Jaszewo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Rudka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Lipieniec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Nożynko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Łupawsko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Nożyno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Obrowo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Skotawsko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Przylaski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Otnoga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Sieromino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Dęby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Jerzkowice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Zawiat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Karwno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Rokiciny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Flisów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Rokitki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Nowe Karwno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Rokity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Podkomorki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Unichowo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Soszyce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Kartkowo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Kleszczyniec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Wargowo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Połupino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Wargówko</w:t>
            </w:r>
          </w:p>
        </w:tc>
      </w:tr>
      <w:tr w:rsidR="00174ABB" w:rsidRPr="00174ABB" w:rsidTr="001A151A">
        <w:tc>
          <w:tcPr>
            <w:tcW w:w="81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Osowskie</w:t>
            </w:r>
          </w:p>
        </w:tc>
        <w:tc>
          <w:tcPr>
            <w:tcW w:w="884" w:type="dxa"/>
          </w:tcPr>
          <w:p w:rsidR="004A148C" w:rsidRPr="00174ABB" w:rsidRDefault="004A148C" w:rsidP="001A151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aramond" w:hAnsi="Garamond"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Drążkowo</w:t>
            </w:r>
          </w:p>
        </w:tc>
      </w:tr>
    </w:tbl>
    <w:p w:rsidR="004A148C" w:rsidRPr="00174ABB" w:rsidRDefault="004A148C" w:rsidP="004A148C">
      <w:pPr>
        <w:pStyle w:val="Default"/>
        <w:spacing w:line="360" w:lineRule="auto"/>
        <w:ind w:left="360"/>
        <w:rPr>
          <w:rFonts w:ascii="Garamond" w:hAnsi="Garamond" w:cs="Arial"/>
          <w:color w:val="auto"/>
          <w:sz w:val="18"/>
          <w:szCs w:val="18"/>
        </w:rPr>
      </w:pPr>
    </w:p>
    <w:p w:rsidR="004A148C" w:rsidRPr="00174ABB" w:rsidRDefault="004A148C" w:rsidP="004A148C">
      <w:pPr>
        <w:pStyle w:val="Default"/>
        <w:numPr>
          <w:ilvl w:val="1"/>
          <w:numId w:val="1"/>
        </w:numPr>
        <w:ind w:left="1434" w:hanging="357"/>
        <w:rPr>
          <w:rFonts w:ascii="Garamond" w:hAnsi="Garamond"/>
          <w:color w:val="auto"/>
          <w:sz w:val="18"/>
          <w:szCs w:val="18"/>
        </w:rPr>
      </w:pPr>
      <w:r w:rsidRPr="00174ABB">
        <w:rPr>
          <w:rFonts w:ascii="Garamond" w:hAnsi="Garamond" w:cs="Arial"/>
          <w:color w:val="auto"/>
          <w:sz w:val="18"/>
          <w:szCs w:val="18"/>
        </w:rPr>
        <w:t>o</w:t>
      </w:r>
      <w:r w:rsidRPr="00174ABB">
        <w:rPr>
          <w:rFonts w:ascii="Garamond" w:hAnsi="Garamond"/>
          <w:color w:val="auto"/>
          <w:sz w:val="18"/>
          <w:szCs w:val="18"/>
        </w:rPr>
        <w:t xml:space="preserve">dbiór  </w:t>
      </w:r>
      <w:r w:rsidRPr="00174ABB">
        <w:rPr>
          <w:rFonts w:ascii="Garamond" w:hAnsi="Garamond" w:cs="Arial"/>
          <w:color w:val="auto"/>
          <w:sz w:val="18"/>
          <w:szCs w:val="18"/>
        </w:rPr>
        <w:t>odpadów komunalnych z koszy ulicznych zlokalizowanych na przystankach autobusowych, ciągu pieszo-rowerowym w Czarnej Dąbrówce ul. Lęborska oraz w pasie dróg. tj. zlokalizowane bezpośrednio przy trasie przejazdu śmieciarki wg poniższego wykazu:</w:t>
      </w:r>
    </w:p>
    <w:p w:rsidR="004A148C" w:rsidRPr="00174ABB" w:rsidRDefault="004A148C" w:rsidP="004A148C">
      <w:pPr>
        <w:pStyle w:val="Default"/>
        <w:ind w:left="1434"/>
        <w:rPr>
          <w:rFonts w:ascii="Garamond" w:hAnsi="Garamond"/>
          <w:color w:val="auto"/>
          <w:sz w:val="18"/>
          <w:szCs w:val="18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01"/>
        <w:gridCol w:w="1749"/>
        <w:gridCol w:w="2153"/>
        <w:gridCol w:w="699"/>
        <w:gridCol w:w="1798"/>
        <w:gridCol w:w="1860"/>
      </w:tblGrid>
      <w:tr w:rsidR="00174ABB" w:rsidRPr="00174ABB" w:rsidTr="001A151A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Nazwa miejscowości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Kosze uliczne pojemności 50 l-szt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Nazwa miejscowości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Kosze uliczne pojemności 50 l-szt</w:t>
            </w:r>
          </w:p>
        </w:tc>
      </w:tr>
      <w:tr w:rsidR="00174ABB" w:rsidRPr="00174ABB" w:rsidTr="001A151A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4A148C">
            <w:pPr>
              <w:numPr>
                <w:ilvl w:val="0"/>
                <w:numId w:val="5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keepNext/>
              <w:outlineLvl w:val="0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Czarna Dąbrówka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Mikorowo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174ABB" w:rsidRPr="00174ABB" w:rsidTr="001A151A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4A148C">
            <w:pPr>
              <w:numPr>
                <w:ilvl w:val="0"/>
                <w:numId w:val="5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Jasień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Mydlita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174ABB" w:rsidRPr="00174ABB" w:rsidTr="001A151A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4A148C">
            <w:pPr>
              <w:numPr>
                <w:ilvl w:val="0"/>
                <w:numId w:val="5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Jerzkowice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Nożynko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4</w:t>
            </w:r>
          </w:p>
        </w:tc>
      </w:tr>
      <w:tr w:rsidR="00174ABB" w:rsidRPr="00174ABB" w:rsidTr="001A151A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4A148C">
            <w:pPr>
              <w:numPr>
                <w:ilvl w:val="0"/>
                <w:numId w:val="5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Kartkowo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Nożyno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5</w:t>
            </w:r>
          </w:p>
        </w:tc>
      </w:tr>
      <w:tr w:rsidR="00174ABB" w:rsidRPr="00174ABB" w:rsidTr="001A151A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4A148C">
            <w:pPr>
              <w:numPr>
                <w:ilvl w:val="0"/>
                <w:numId w:val="5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keepNext/>
              <w:outlineLvl w:val="0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Karwno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Rokiciny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174ABB" w:rsidRPr="00174ABB" w:rsidTr="001A151A">
        <w:tc>
          <w:tcPr>
            <w:tcW w:w="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4A148C">
            <w:pPr>
              <w:numPr>
                <w:ilvl w:val="0"/>
                <w:numId w:val="5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rFonts w:ascii="Garamond" w:hAnsi="Garamond"/>
                <w:sz w:val="18"/>
                <w:szCs w:val="18"/>
              </w:rPr>
            </w:pPr>
            <w:r w:rsidRPr="00174ABB">
              <w:rPr>
                <w:rFonts w:ascii="Garamond" w:hAnsi="Garamond"/>
                <w:sz w:val="18"/>
                <w:szCs w:val="18"/>
              </w:rPr>
              <w:t>Podkomorzyce</w:t>
            </w:r>
          </w:p>
        </w:tc>
        <w:tc>
          <w:tcPr>
            <w:tcW w:w="2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74ABB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Rokitki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174ABB" w:rsidRPr="00174ABB" w:rsidTr="001A151A">
        <w:tc>
          <w:tcPr>
            <w:tcW w:w="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4A148C">
            <w:pPr>
              <w:numPr>
                <w:ilvl w:val="0"/>
                <w:numId w:val="5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Kozin</w:t>
            </w:r>
          </w:p>
        </w:tc>
        <w:tc>
          <w:tcPr>
            <w:tcW w:w="2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Rokity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4</w:t>
            </w:r>
          </w:p>
        </w:tc>
      </w:tr>
      <w:tr w:rsidR="00174ABB" w:rsidRPr="00174ABB" w:rsidTr="001A151A">
        <w:tc>
          <w:tcPr>
            <w:tcW w:w="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4A148C">
            <w:pPr>
              <w:numPr>
                <w:ilvl w:val="0"/>
                <w:numId w:val="5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Kozy</w:t>
            </w:r>
          </w:p>
        </w:tc>
        <w:tc>
          <w:tcPr>
            <w:tcW w:w="2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Unichowo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174ABB" w:rsidRPr="00174ABB" w:rsidTr="001A151A">
        <w:tc>
          <w:tcPr>
            <w:tcW w:w="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4A148C">
            <w:pPr>
              <w:numPr>
                <w:ilvl w:val="0"/>
                <w:numId w:val="5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Łupawsko</w:t>
            </w:r>
          </w:p>
        </w:tc>
        <w:tc>
          <w:tcPr>
            <w:tcW w:w="2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Razem 51</w:t>
            </w:r>
          </w:p>
        </w:tc>
      </w:tr>
      <w:tr w:rsidR="00174ABB" w:rsidRPr="00174ABB" w:rsidTr="001A151A">
        <w:tc>
          <w:tcPr>
            <w:tcW w:w="906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ind w:left="72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 xml:space="preserve">W przypadku różnicy koszy +/- 5 % zmiana nie ma wpływu na wysokość wynagrodzenia </w:t>
            </w:r>
          </w:p>
          <w:p w:rsidR="004A148C" w:rsidRPr="00174ABB" w:rsidRDefault="004A148C" w:rsidP="001A151A">
            <w:pPr>
              <w:ind w:left="72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Częstotliwość wywozu odpadów z koszy ulicznych:</w:t>
            </w:r>
          </w:p>
          <w:p w:rsidR="004A148C" w:rsidRPr="00174ABB" w:rsidRDefault="004A148C" w:rsidP="004A148C">
            <w:pPr>
              <w:numPr>
                <w:ilvl w:val="0"/>
                <w:numId w:val="6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w miesiącu lipcu i sierpniu dwa razy w miesiącu</w:t>
            </w:r>
          </w:p>
          <w:p w:rsidR="004A148C" w:rsidRPr="00174ABB" w:rsidRDefault="004A148C" w:rsidP="004A148C">
            <w:pPr>
              <w:numPr>
                <w:ilvl w:val="0"/>
                <w:numId w:val="6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w pozostałym okresie jeden raz w miesiącu</w:t>
            </w:r>
          </w:p>
          <w:p w:rsidR="004A148C" w:rsidRPr="00174ABB" w:rsidRDefault="004A148C" w:rsidP="004A148C">
            <w:pPr>
              <w:numPr>
                <w:ilvl w:val="0"/>
                <w:numId w:val="6"/>
              </w:num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łącznie (51 kosze x 2 miesiące x 2 wywozy) + ( 51 kosze x 10 wywozów)= łącznie 714</w:t>
            </w:r>
          </w:p>
          <w:p w:rsidR="004A148C" w:rsidRPr="00174ABB" w:rsidRDefault="004A148C" w:rsidP="001A151A">
            <w:pPr>
              <w:ind w:left="72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</w:tr>
    </w:tbl>
    <w:p w:rsidR="004A148C" w:rsidRPr="00174ABB" w:rsidRDefault="004A148C" w:rsidP="004A148C">
      <w:pPr>
        <w:pStyle w:val="Akapitzlist"/>
        <w:jc w:val="both"/>
        <w:rPr>
          <w:rFonts w:ascii="Garamond" w:eastAsia="Times New Roman" w:hAnsi="Garamond"/>
        </w:rPr>
      </w:pPr>
    </w:p>
    <w:p w:rsidR="004A148C" w:rsidRPr="00174ABB" w:rsidRDefault="004A148C" w:rsidP="004A148C">
      <w:pPr>
        <w:pStyle w:val="Akapitzlist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/>
          <w:sz w:val="18"/>
          <w:szCs w:val="18"/>
        </w:rPr>
        <w:t xml:space="preserve">9.    Odbiór  </w:t>
      </w:r>
      <w:r w:rsidRPr="00174ABB">
        <w:rPr>
          <w:rFonts w:ascii="Garamond" w:eastAsia="Times New Roman" w:hAnsi="Garamond" w:cs="Arial"/>
          <w:sz w:val="18"/>
          <w:szCs w:val="18"/>
        </w:rPr>
        <w:t>odpadów komunalnych z terenów ogólnodostępnych gromadzonych w pojemnikach 1100 l zlokalizowanych wg poniższego wykazu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51"/>
        <w:gridCol w:w="6922"/>
        <w:gridCol w:w="1687"/>
      </w:tblGrid>
      <w:tr w:rsidR="00174ABB" w:rsidRPr="00174ABB" w:rsidTr="003A4983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Nazwa miejscowości</w:t>
            </w:r>
          </w:p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Pojemnik 1100 l szt</w:t>
            </w:r>
          </w:p>
        </w:tc>
      </w:tr>
      <w:tr w:rsidR="00174ABB" w:rsidRPr="00174ABB" w:rsidTr="003A4983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Plaża Mikorowo (przy drodze powiatowej Kozin-Chlewnica)</w:t>
            </w:r>
            <w:r w:rsidRPr="00174ABB">
              <w:rPr>
                <w:rFonts w:ascii="Garamond" w:hAnsi="Garamond" w:cs="Arial"/>
                <w:b/>
                <w:sz w:val="18"/>
                <w:szCs w:val="18"/>
              </w:rPr>
              <w:t xml:space="preserve">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174ABB" w:rsidRPr="00174ABB" w:rsidTr="003A4983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Plaża Jasień (przy drodze powiatowej Łupawsko-Jasień)</w:t>
            </w:r>
            <w:r w:rsidRPr="00174ABB">
              <w:rPr>
                <w:rFonts w:ascii="Garamond" w:hAnsi="Garamond" w:cs="Arial"/>
                <w:b/>
                <w:sz w:val="18"/>
                <w:szCs w:val="18"/>
              </w:rPr>
              <w:t xml:space="preserve">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174ABB" w:rsidRPr="00174ABB" w:rsidTr="003A4983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Plaża Łupawsko (przy drodze dojazdowej do jeziora naprzeciwko leśniczówki)</w:t>
            </w:r>
            <w:r w:rsidRPr="00174ABB">
              <w:rPr>
                <w:rFonts w:ascii="Garamond" w:hAnsi="Garamond" w:cs="Arial"/>
                <w:b/>
                <w:sz w:val="18"/>
                <w:szCs w:val="18"/>
              </w:rPr>
              <w:t xml:space="preserve">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174ABB" w:rsidRPr="00174ABB" w:rsidTr="003A4983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Plaża Unichowo (w pobliżu przepompowni ścieków -droga dojazdowa do przepompowni ścieków)</w:t>
            </w:r>
            <w:r w:rsidRPr="00174ABB">
              <w:rPr>
                <w:rFonts w:ascii="Garamond" w:hAnsi="Garamond" w:cs="Arial"/>
                <w:b/>
                <w:sz w:val="18"/>
                <w:szCs w:val="18"/>
              </w:rPr>
              <w:t xml:space="preserve">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174ABB" w:rsidRPr="00174ABB" w:rsidTr="003A4983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keepNext/>
              <w:outlineLvl w:val="0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Plaża Rokity (przy drodze powiatowej Jasień -Oskowo)</w:t>
            </w:r>
            <w:r w:rsidRPr="00174ABB">
              <w:rPr>
                <w:rFonts w:ascii="Garamond" w:hAnsi="Garamond" w:cs="Arial"/>
                <w:b/>
                <w:sz w:val="18"/>
                <w:szCs w:val="18"/>
              </w:rPr>
              <w:t xml:space="preserve"> 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174ABB" w:rsidRPr="00174ABB" w:rsidTr="003A4983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keepNext/>
              <w:outlineLvl w:val="0"/>
              <w:rPr>
                <w:rFonts w:ascii="Garamond" w:hAnsi="Garamond" w:cs="Arial"/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 xml:space="preserve">Plaża lokalizacja Kozy działka o nr ewidencyjnym 632 </w:t>
            </w:r>
            <w:r w:rsidRPr="00174ABB">
              <w:rPr>
                <w:rFonts w:ascii="Garamond" w:hAnsi="Garamond" w:cs="Arial"/>
                <w:b/>
                <w:sz w:val="18"/>
                <w:szCs w:val="18"/>
              </w:rPr>
              <w:t>w miesiącu lipcu i sierpniu dwa razy w miesiącu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174ABB" w:rsidRPr="00174ABB" w:rsidTr="003A4983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48C" w:rsidRPr="00174ABB" w:rsidRDefault="004A148C" w:rsidP="001A151A">
            <w:pPr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 xml:space="preserve">Z siedziby Urzędu Gminy Czarna Dąbrówka 1 pojemnik 1100l </w:t>
            </w:r>
            <w:r w:rsidRPr="00174ABB">
              <w:rPr>
                <w:rFonts w:ascii="Garamond" w:hAnsi="Garamond" w:cs="Arial"/>
                <w:b/>
                <w:sz w:val="18"/>
                <w:szCs w:val="18"/>
              </w:rPr>
              <w:t>jeden raz w miesiącu</w:t>
            </w:r>
          </w:p>
        </w:tc>
        <w:tc>
          <w:tcPr>
            <w:tcW w:w="16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center"/>
              <w:rPr>
                <w:sz w:val="18"/>
                <w:szCs w:val="18"/>
              </w:rPr>
            </w:pPr>
            <w:r w:rsidRPr="00174ABB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174ABB" w:rsidRPr="00174ABB" w:rsidTr="001A151A">
        <w:tc>
          <w:tcPr>
            <w:tcW w:w="90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148C" w:rsidRPr="00174ABB" w:rsidRDefault="004A148C" w:rsidP="001A151A">
            <w:pPr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174ABB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Wywóz w miesiącu lipiec i sierpień dwa razy w miesiącu </w:t>
            </w:r>
            <w:r w:rsidRPr="00174ABB">
              <w:rPr>
                <w:rFonts w:ascii="Garamond" w:hAnsi="Garamond" w:cs="Arial"/>
                <w:sz w:val="18"/>
                <w:szCs w:val="18"/>
                <w:lang w:eastAsia="pl-PL"/>
              </w:rPr>
              <w:t>tj. 6 pojemników x 2 miesiące x 2 wywozy= 24 wywozy (wywóz nie obejmuje pozostałego okresu) + wywóz z siedziby Urzędu Gminy Czarna Dąbrówka tj. 1 pojemnik x 12 wywozów. Łącznie 36 wywozów</w:t>
            </w:r>
          </w:p>
        </w:tc>
      </w:tr>
    </w:tbl>
    <w:p w:rsidR="003A4983" w:rsidRPr="00174ABB" w:rsidRDefault="003A4983" w:rsidP="003A4983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Arial"/>
          <w:szCs w:val="20"/>
        </w:rPr>
      </w:pPr>
    </w:p>
    <w:p w:rsidR="003A4983" w:rsidRPr="00174ABB" w:rsidRDefault="003A4983" w:rsidP="003A4983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Arial"/>
          <w:szCs w:val="20"/>
        </w:rPr>
      </w:pPr>
    </w:p>
    <w:p w:rsidR="003A4983" w:rsidRPr="00174ABB" w:rsidRDefault="003A4983" w:rsidP="003A49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 xml:space="preserve">Wyposażenie PSZOK zlokalizowanego na terenie oczyszczalni ścieków Podkomorzyce na działkach o nr ewidencyjnym 7/9; 7/10 obręb geodezyjny Podkomorzyce w kontenery na odpady z oznakowaniem rodzaju odpadów oraz odbiór odpadów  </w:t>
      </w:r>
      <w:r w:rsidR="00E13941" w:rsidRPr="00174ABB">
        <w:rPr>
          <w:rFonts w:ascii="Garamond" w:eastAsia="Times New Roman" w:hAnsi="Garamond" w:cs="Arial"/>
          <w:sz w:val="18"/>
          <w:szCs w:val="18"/>
        </w:rPr>
        <w:t>wraz z ich transportem</w:t>
      </w:r>
      <w:r w:rsidR="00E13941" w:rsidRPr="00174ABB">
        <w:rPr>
          <w:rFonts w:ascii="Garamond" w:hAnsi="Garamond" w:cs="Arial"/>
          <w:sz w:val="18"/>
          <w:szCs w:val="18"/>
        </w:rPr>
        <w:t xml:space="preserve"> do Regionalnej Instalacji Przetwarzania Odpadów Komunalnych Chlewnica (RIPOK Chlewnica) wskazanej w „Planie Gospodarki Odpadami dla województwa Pomorskiego 2022”  </w:t>
      </w:r>
      <w:r w:rsidR="00E13941" w:rsidRPr="00174ABB">
        <w:rPr>
          <w:rFonts w:ascii="Garamond" w:eastAsia="Times New Roman" w:hAnsi="Garamond" w:cs="Arial"/>
          <w:sz w:val="18"/>
          <w:szCs w:val="18"/>
        </w:rPr>
        <w:t xml:space="preserve"> </w:t>
      </w:r>
      <w:r w:rsidRPr="00174ABB">
        <w:rPr>
          <w:rFonts w:ascii="Garamond" w:eastAsia="Times New Roman" w:hAnsi="Garamond" w:cs="Arial"/>
          <w:sz w:val="18"/>
          <w:szCs w:val="18"/>
        </w:rPr>
        <w:t xml:space="preserve"> tj.:</w:t>
      </w:r>
    </w:p>
    <w:p w:rsidR="003A4983" w:rsidRPr="00174ABB" w:rsidRDefault="003A4983" w:rsidP="003A4983">
      <w:pPr>
        <w:pStyle w:val="Akapitzlist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bookmarkStart w:id="1" w:name="__DdeLink__2994_3562280219"/>
      <w:r w:rsidRPr="00174ABB">
        <w:rPr>
          <w:rFonts w:ascii="Garamond" w:eastAsia="Times New Roman" w:hAnsi="Garamond" w:cs="Arial"/>
          <w:sz w:val="18"/>
          <w:szCs w:val="18"/>
        </w:rPr>
        <w:t>Rodzaje kontenerów o: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7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 xml:space="preserve">odkryty na odpady pobudowlane o kodzie 17 01 06 (zmieszane odpady z betonu,  </w:t>
      </w:r>
    </w:p>
    <w:p w:rsidR="003A4983" w:rsidRPr="00174ABB" w:rsidRDefault="003A4983" w:rsidP="003A4983">
      <w:pPr>
        <w:pStyle w:val="Akapitzlist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 xml:space="preserve">             gruzu ceglanego, odpadowych materiałów ceramicznych i elementów wyposażenia)- 1 szt,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5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>odkryty na odpady zielone o kodzie 20 02 01 (odpady ulegające biodegradacji)</w:t>
      </w:r>
    </w:p>
    <w:p w:rsidR="003A4983" w:rsidRPr="00174ABB" w:rsidRDefault="003A4983" w:rsidP="003A4983">
      <w:pPr>
        <w:pStyle w:val="Akapitzlist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 xml:space="preserve">             - 1 szt,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5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>z pokrywą na styropian o kodzie 17 06 04 (materiały izolacyjne)- 1 szt,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1,3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>siatkowy na folię o kodzie 15 01 02 (opakowania z tworzyw sztucznych)- 1 szt,</w:t>
      </w:r>
    </w:p>
    <w:p w:rsidR="003A4983" w:rsidRPr="00174ABB" w:rsidRDefault="003A4983" w:rsidP="003A4983">
      <w:pPr>
        <w:pStyle w:val="Akapitzlist"/>
        <w:numPr>
          <w:ilvl w:val="0"/>
          <w:numId w:val="7"/>
        </w:numPr>
        <w:spacing w:after="0" w:line="240" w:lineRule="auto"/>
        <w:ind w:firstLine="0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>pojemności 1,1 m</w:t>
      </w:r>
      <w:r w:rsidRPr="00174ABB">
        <w:rPr>
          <w:rFonts w:ascii="Garamond" w:eastAsia="Times New Roman" w:hAnsi="Garamond" w:cs="Arial"/>
          <w:sz w:val="18"/>
          <w:szCs w:val="18"/>
          <w:vertAlign w:val="superscript"/>
        </w:rPr>
        <w:t xml:space="preserve">3 </w:t>
      </w:r>
      <w:r w:rsidRPr="00174ABB">
        <w:rPr>
          <w:rFonts w:ascii="Garamond" w:eastAsia="Times New Roman" w:hAnsi="Garamond" w:cs="Arial"/>
          <w:sz w:val="18"/>
          <w:szCs w:val="18"/>
        </w:rPr>
        <w:t>ocynkowany na wełnę mineralną o kodzie 17 06 04 (materiały izolacyjne)</w:t>
      </w:r>
    </w:p>
    <w:p w:rsidR="003A4983" w:rsidRPr="00174ABB" w:rsidRDefault="003A4983" w:rsidP="003A4983">
      <w:pPr>
        <w:pStyle w:val="Akapitzlist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  <w:r w:rsidRPr="00174ABB">
        <w:rPr>
          <w:rFonts w:ascii="Garamond" w:eastAsia="Times New Roman" w:hAnsi="Garamond" w:cs="Arial"/>
          <w:sz w:val="18"/>
          <w:szCs w:val="18"/>
        </w:rPr>
        <w:t xml:space="preserve">             </w:t>
      </w:r>
      <w:bookmarkEnd w:id="1"/>
      <w:r w:rsidRPr="00174ABB">
        <w:rPr>
          <w:rFonts w:ascii="Garamond" w:eastAsia="Times New Roman" w:hAnsi="Garamond" w:cs="Arial"/>
          <w:sz w:val="18"/>
          <w:szCs w:val="18"/>
        </w:rPr>
        <w:t>- 1 szt,</w:t>
      </w:r>
    </w:p>
    <w:p w:rsidR="004A148C" w:rsidRPr="00174ABB" w:rsidRDefault="004A148C" w:rsidP="003A4983">
      <w:pPr>
        <w:pStyle w:val="Default"/>
        <w:spacing w:line="360" w:lineRule="auto"/>
        <w:ind w:left="1440"/>
        <w:rPr>
          <w:rFonts w:ascii="Garamond" w:hAnsi="Garamond" w:cs="Arial"/>
          <w:color w:val="auto"/>
          <w:sz w:val="18"/>
          <w:szCs w:val="18"/>
        </w:rPr>
      </w:pPr>
    </w:p>
    <w:p w:rsidR="00EC0E20" w:rsidRPr="00174ABB" w:rsidRDefault="00EC0E20" w:rsidP="00EC0E20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EC0E20" w:rsidRPr="00174ABB" w:rsidRDefault="00EC0E20" w:rsidP="00EC0E20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  <w:r w:rsidRPr="00174ABB">
        <w:rPr>
          <w:rFonts w:ascii="Garamond" w:hAnsi="Garamond" w:cs="Arial"/>
          <w:sz w:val="18"/>
          <w:szCs w:val="18"/>
        </w:rPr>
        <w:t xml:space="preserve"> </w:t>
      </w:r>
    </w:p>
    <w:p w:rsidR="00EC0E20" w:rsidRPr="00174ABB" w:rsidRDefault="00EC0E20" w:rsidP="00EC0E20">
      <w:pPr>
        <w:rPr>
          <w:rFonts w:ascii="Garamond" w:hAnsi="Garamond" w:cs="Arial"/>
          <w:sz w:val="18"/>
          <w:szCs w:val="18"/>
        </w:rPr>
      </w:pPr>
      <w:r w:rsidRPr="00174ABB">
        <w:rPr>
          <w:rFonts w:ascii="Garamond" w:hAnsi="Garamond" w:cs="Arial"/>
          <w:sz w:val="18"/>
          <w:szCs w:val="18"/>
        </w:rPr>
        <w:t>Podpis ……………………………………………..</w:t>
      </w:r>
    </w:p>
    <w:p w:rsidR="00EC0E20" w:rsidRPr="00174ABB" w:rsidRDefault="00EC0E20" w:rsidP="00EC0E20">
      <w:pPr>
        <w:spacing w:line="360" w:lineRule="auto"/>
        <w:rPr>
          <w:rFonts w:ascii="Garamond" w:hAnsi="Garamond" w:cs="Arial"/>
          <w:i/>
          <w:sz w:val="18"/>
          <w:szCs w:val="18"/>
        </w:rPr>
      </w:pPr>
      <w:r w:rsidRPr="00174ABB">
        <w:rPr>
          <w:rFonts w:ascii="Garamond" w:hAnsi="Garamond" w:cs="Arial"/>
          <w:i/>
          <w:sz w:val="18"/>
          <w:szCs w:val="18"/>
        </w:rPr>
        <w:t>(osoba lub osoby upoważnione do podpisywania w imieniu Wykonawcy)</w:t>
      </w:r>
    </w:p>
    <w:p w:rsidR="00EC0E20" w:rsidRPr="00174ABB" w:rsidRDefault="00EC0E20" w:rsidP="00EC0E20">
      <w:pPr>
        <w:spacing w:line="360" w:lineRule="auto"/>
        <w:rPr>
          <w:rFonts w:ascii="Garamond" w:hAnsi="Garamond" w:cs="Arial"/>
          <w:sz w:val="18"/>
          <w:szCs w:val="18"/>
        </w:rPr>
      </w:pPr>
    </w:p>
    <w:p w:rsidR="00EC0E20" w:rsidRPr="00174ABB" w:rsidRDefault="00EC0E20" w:rsidP="00EC0E20">
      <w:pPr>
        <w:spacing w:line="360" w:lineRule="auto"/>
        <w:rPr>
          <w:rFonts w:ascii="Garamond" w:hAnsi="Garamond" w:cs="Arial"/>
          <w:sz w:val="18"/>
          <w:szCs w:val="18"/>
        </w:rPr>
      </w:pPr>
    </w:p>
    <w:p w:rsidR="00EC0E20" w:rsidRPr="00174ABB" w:rsidRDefault="00EC0E20" w:rsidP="00EC0E20">
      <w:pPr>
        <w:spacing w:line="360" w:lineRule="auto"/>
        <w:rPr>
          <w:rFonts w:ascii="Garamond" w:hAnsi="Garamond" w:cs="Arial"/>
          <w:sz w:val="18"/>
          <w:szCs w:val="18"/>
        </w:rPr>
      </w:pPr>
      <w:r w:rsidRPr="00174ABB">
        <w:rPr>
          <w:rFonts w:ascii="Garamond" w:hAnsi="Garamond" w:cs="Arial"/>
          <w:sz w:val="18"/>
          <w:szCs w:val="18"/>
        </w:rPr>
        <w:t>Miejscowość i data: ……………………………………………….</w:t>
      </w:r>
    </w:p>
    <w:p w:rsidR="00EC0E20" w:rsidRPr="00174ABB" w:rsidRDefault="00EC0E20" w:rsidP="00EC0E20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57439B" w:rsidRPr="00174ABB" w:rsidRDefault="0057439B"/>
    <w:sectPr w:rsidR="0057439B" w:rsidRPr="0017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6E3"/>
    <w:multiLevelType w:val="multilevel"/>
    <w:tmpl w:val="723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A6A0FDB"/>
    <w:multiLevelType w:val="multilevel"/>
    <w:tmpl w:val="DF40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D1218D"/>
    <w:multiLevelType w:val="hybridMultilevel"/>
    <w:tmpl w:val="7FF69D7A"/>
    <w:lvl w:ilvl="0" w:tplc="F5C8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1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82E58"/>
    <w:multiLevelType w:val="multilevel"/>
    <w:tmpl w:val="362C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534876"/>
    <w:multiLevelType w:val="hybridMultilevel"/>
    <w:tmpl w:val="4614E724"/>
    <w:lvl w:ilvl="0" w:tplc="0BB4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61EBE"/>
    <w:multiLevelType w:val="hybridMultilevel"/>
    <w:tmpl w:val="429CDF4E"/>
    <w:lvl w:ilvl="0" w:tplc="25A8E20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0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74ABB"/>
    <w:rsid w:val="0019221E"/>
    <w:rsid w:val="0019704F"/>
    <w:rsid w:val="001A09BF"/>
    <w:rsid w:val="001D090F"/>
    <w:rsid w:val="00217D07"/>
    <w:rsid w:val="0022158E"/>
    <w:rsid w:val="002267A8"/>
    <w:rsid w:val="00237FCE"/>
    <w:rsid w:val="002425F7"/>
    <w:rsid w:val="0025659D"/>
    <w:rsid w:val="00276AF2"/>
    <w:rsid w:val="002C30BA"/>
    <w:rsid w:val="002E51C2"/>
    <w:rsid w:val="0030205A"/>
    <w:rsid w:val="003563FB"/>
    <w:rsid w:val="003731E0"/>
    <w:rsid w:val="00386F1F"/>
    <w:rsid w:val="003A4983"/>
    <w:rsid w:val="003A67C9"/>
    <w:rsid w:val="003C32B8"/>
    <w:rsid w:val="003C4F0D"/>
    <w:rsid w:val="003C5263"/>
    <w:rsid w:val="004063B7"/>
    <w:rsid w:val="004A148C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54DE2"/>
    <w:rsid w:val="006C660D"/>
    <w:rsid w:val="006D5557"/>
    <w:rsid w:val="006F2EEF"/>
    <w:rsid w:val="0077083A"/>
    <w:rsid w:val="00810E54"/>
    <w:rsid w:val="00811E87"/>
    <w:rsid w:val="008471D3"/>
    <w:rsid w:val="008954A7"/>
    <w:rsid w:val="009311E3"/>
    <w:rsid w:val="00955D8A"/>
    <w:rsid w:val="00994441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3941"/>
    <w:rsid w:val="00E1752C"/>
    <w:rsid w:val="00E378DB"/>
    <w:rsid w:val="00E56516"/>
    <w:rsid w:val="00E818A3"/>
    <w:rsid w:val="00E96B90"/>
    <w:rsid w:val="00EA1E11"/>
    <w:rsid w:val="00EA66CD"/>
    <w:rsid w:val="00EB1B41"/>
    <w:rsid w:val="00EC0E20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DE6"/>
  <w15:chartTrackingRefBased/>
  <w15:docId w15:val="{BAC1B2C4-166F-43A3-A425-98519F90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0E20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E2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rsid w:val="00EC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A148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4A14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5</cp:revision>
  <dcterms:created xsi:type="dcterms:W3CDTF">2018-08-22T12:55:00Z</dcterms:created>
  <dcterms:modified xsi:type="dcterms:W3CDTF">2018-11-30T09:47:00Z</dcterms:modified>
</cp:coreProperties>
</file>