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C301" w14:textId="64F7596E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7F4379">
        <w:rPr>
          <w:rFonts w:ascii="Arial" w:hAnsi="Arial" w:cs="Arial"/>
          <w:b/>
          <w:sz w:val="16"/>
          <w:szCs w:val="16"/>
        </w:rPr>
        <w:t xml:space="preserve">Załącznik nr </w:t>
      </w:r>
      <w:r w:rsidR="00F25CD0">
        <w:rPr>
          <w:rFonts w:ascii="Arial" w:hAnsi="Arial" w:cs="Arial"/>
          <w:b/>
          <w:sz w:val="16"/>
          <w:szCs w:val="16"/>
        </w:rPr>
        <w:t>5</w:t>
      </w:r>
      <w:bookmarkStart w:id="0" w:name="_GoBack"/>
      <w:bookmarkEnd w:id="0"/>
      <w:r w:rsidRPr="007F4379">
        <w:rPr>
          <w:rFonts w:ascii="Arial" w:hAnsi="Arial" w:cs="Arial"/>
          <w:b/>
          <w:sz w:val="16"/>
          <w:szCs w:val="16"/>
        </w:rPr>
        <w:t xml:space="preserve"> do SIWZ</w:t>
      </w:r>
    </w:p>
    <w:p w14:paraId="7F91E6A2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A134CE"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  <w:t>należy złożyć w terminie 3 dni od dnia zamieszczenia na stronie internetowej informacji</w:t>
      </w:r>
      <w:r w:rsidRPr="007F4379">
        <w:rPr>
          <w:rFonts w:ascii="Arial" w:hAnsi="Arial" w:cs="Arial"/>
          <w:b/>
          <w:i/>
          <w:sz w:val="16"/>
          <w:szCs w:val="16"/>
          <w:u w:val="single"/>
        </w:rPr>
        <w:t>,</w:t>
      </w:r>
    </w:p>
    <w:p w14:paraId="1B49DCED" w14:textId="77777777" w:rsidR="00812905" w:rsidRPr="00A134CE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</w:pPr>
      <w:r w:rsidRPr="00A134CE"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  <w:t>o której mowa w art. 86 ust. 5 ustawy pzp</w:t>
      </w:r>
    </w:p>
    <w:p w14:paraId="7BAD1E2D" w14:textId="77777777" w:rsidR="00812905" w:rsidRPr="00A134CE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 w:themeColor="accent2"/>
          <w:sz w:val="16"/>
          <w:szCs w:val="16"/>
        </w:rPr>
      </w:pPr>
    </w:p>
    <w:p w14:paraId="3B6B9963" w14:textId="77777777" w:rsidR="00812905" w:rsidRPr="00A134CE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 w:themeColor="accent2"/>
        </w:rPr>
      </w:pPr>
    </w:p>
    <w:p w14:paraId="29E83A51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11F69D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.............................................</w:t>
      </w:r>
    </w:p>
    <w:p w14:paraId="452EBFEC" w14:textId="7D10C970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nazwa i adres wykonawcy</w:t>
      </w:r>
    </w:p>
    <w:p w14:paraId="2D85A73D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6D9537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0258D1" w14:textId="2ADE20CD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dotyczy postępowania o udzielenie zamówienia publicznego w trybie przetargu nieograniczonego </w:t>
      </w:r>
      <w:r w:rsidR="00A134CE">
        <w:rPr>
          <w:rFonts w:ascii="Arial" w:hAnsi="Arial" w:cs="Arial"/>
          <w:sz w:val="20"/>
          <w:szCs w:val="20"/>
        </w:rPr>
        <w:t>pn</w:t>
      </w:r>
      <w:r w:rsidRPr="007F4379">
        <w:rPr>
          <w:rFonts w:ascii="Arial" w:hAnsi="Arial" w:cs="Arial"/>
          <w:sz w:val="20"/>
          <w:szCs w:val="20"/>
        </w:rPr>
        <w:t>:</w:t>
      </w:r>
    </w:p>
    <w:p w14:paraId="13160AE4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890211" w14:textId="778DF27D" w:rsidR="005050C4" w:rsidRPr="00A134CE" w:rsidRDefault="00F25CD0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5555610"/>
      <w:r>
        <w:rPr>
          <w:rFonts w:ascii="Arial" w:hAnsi="Arial" w:cs="Arial"/>
          <w:b/>
          <w:bCs/>
          <w:sz w:val="20"/>
          <w:szCs w:val="20"/>
        </w:rPr>
        <w:t>„Przebudowa wojskowej stacji krwiodawstwa na mieszkania socjalne w Jasieniu”</w:t>
      </w:r>
    </w:p>
    <w:bookmarkEnd w:id="1"/>
    <w:p w14:paraId="65210B1C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40F35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b/>
          <w:sz w:val="20"/>
          <w:szCs w:val="20"/>
        </w:rPr>
        <w:t>INFORMACJA</w:t>
      </w:r>
    </w:p>
    <w:p w14:paraId="79B83C84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b/>
          <w:sz w:val="20"/>
          <w:szCs w:val="20"/>
        </w:rPr>
        <w:t>Informuję, że:</w:t>
      </w:r>
    </w:p>
    <w:p w14:paraId="2BF6931C" w14:textId="23AF6E18" w:rsidR="00812905" w:rsidRPr="007F437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1) </w:t>
      </w:r>
      <w:r w:rsidRPr="007F4379">
        <w:rPr>
          <w:rFonts w:ascii="Arial" w:hAnsi="Arial" w:cs="Arial"/>
          <w:b/>
          <w:sz w:val="20"/>
          <w:szCs w:val="20"/>
        </w:rPr>
        <w:t>nie należę do grupy kapitałowej</w:t>
      </w:r>
      <w:r w:rsidRPr="007F4379">
        <w:rPr>
          <w:rFonts w:ascii="Arial" w:hAnsi="Arial" w:cs="Arial"/>
          <w:sz w:val="20"/>
          <w:szCs w:val="20"/>
        </w:rPr>
        <w:t>, w rozumieniu ustawy z dnia 16 lutego 2007 r. o ochronie konkurencji i konsumentów (</w:t>
      </w:r>
      <w:r w:rsidR="000E374E" w:rsidRPr="007F4379">
        <w:rPr>
          <w:rFonts w:ascii="Arial" w:hAnsi="Arial" w:cs="Arial"/>
          <w:sz w:val="20"/>
          <w:szCs w:val="20"/>
        </w:rPr>
        <w:t>t. j. Dz. U. z 201</w:t>
      </w:r>
      <w:r w:rsidR="007D1EB3" w:rsidRPr="007F4379">
        <w:rPr>
          <w:rFonts w:ascii="Arial" w:hAnsi="Arial" w:cs="Arial"/>
          <w:sz w:val="20"/>
          <w:szCs w:val="20"/>
        </w:rPr>
        <w:t>8</w:t>
      </w:r>
      <w:r w:rsidRPr="007F4379">
        <w:rPr>
          <w:rFonts w:ascii="Arial" w:hAnsi="Arial" w:cs="Arial"/>
          <w:sz w:val="20"/>
          <w:szCs w:val="20"/>
        </w:rPr>
        <w:t xml:space="preserve"> poz. </w:t>
      </w:r>
      <w:r w:rsidR="007D1EB3" w:rsidRPr="007F4379">
        <w:rPr>
          <w:rFonts w:ascii="Arial" w:hAnsi="Arial" w:cs="Arial"/>
          <w:sz w:val="20"/>
          <w:szCs w:val="20"/>
        </w:rPr>
        <w:t>798</w:t>
      </w:r>
      <w:r w:rsidR="000E374E" w:rsidRPr="007F4379">
        <w:rPr>
          <w:rFonts w:ascii="Arial" w:hAnsi="Arial" w:cs="Arial"/>
          <w:sz w:val="20"/>
          <w:szCs w:val="20"/>
        </w:rPr>
        <w:t xml:space="preserve"> z późn. zm.</w:t>
      </w:r>
      <w:r w:rsidRPr="007F4379">
        <w:rPr>
          <w:rFonts w:ascii="Arial" w:hAnsi="Arial" w:cs="Arial"/>
          <w:sz w:val="20"/>
          <w:szCs w:val="20"/>
        </w:rPr>
        <w:t xml:space="preserve">), </w:t>
      </w:r>
      <w:r w:rsidRPr="007F4379">
        <w:rPr>
          <w:rFonts w:ascii="Arial" w:hAnsi="Arial" w:cs="Arial"/>
          <w:b/>
          <w:sz w:val="20"/>
          <w:szCs w:val="20"/>
        </w:rPr>
        <w:t>z wykonawcami którzy złożyli odrębne oferty w niniejszym postępowaniu</w:t>
      </w:r>
      <w:r w:rsidRPr="007F4379">
        <w:rPr>
          <w:rFonts w:ascii="Arial" w:hAnsi="Arial" w:cs="Arial"/>
          <w:sz w:val="20"/>
          <w:szCs w:val="20"/>
        </w:rPr>
        <w:t>*</w:t>
      </w:r>
    </w:p>
    <w:p w14:paraId="2D765617" w14:textId="77D45F0C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2) </w:t>
      </w:r>
      <w:r w:rsidRPr="007F4379">
        <w:rPr>
          <w:rFonts w:ascii="Arial" w:hAnsi="Arial" w:cs="Arial"/>
          <w:b/>
          <w:sz w:val="20"/>
          <w:szCs w:val="20"/>
        </w:rPr>
        <w:t>przynależę do tej samej grupy kapitałowej</w:t>
      </w:r>
      <w:r w:rsidRPr="007F4379">
        <w:rPr>
          <w:rFonts w:ascii="Arial" w:hAnsi="Arial" w:cs="Arial"/>
          <w:sz w:val="20"/>
          <w:szCs w:val="20"/>
        </w:rPr>
        <w:t>, w rozumieniu ustawy z dnia 16 lutego 2007 r. o ochronie konkurencji i konsumentów (</w:t>
      </w:r>
      <w:r w:rsidR="000E374E" w:rsidRPr="007F4379">
        <w:rPr>
          <w:rFonts w:ascii="Arial" w:hAnsi="Arial" w:cs="Arial"/>
          <w:sz w:val="20"/>
          <w:szCs w:val="20"/>
        </w:rPr>
        <w:t>t. j. Dz. U. z 201</w:t>
      </w:r>
      <w:r w:rsidR="007D1EB3" w:rsidRPr="007F4379">
        <w:rPr>
          <w:rFonts w:ascii="Arial" w:hAnsi="Arial" w:cs="Arial"/>
          <w:sz w:val="20"/>
          <w:szCs w:val="20"/>
        </w:rPr>
        <w:t>8</w:t>
      </w:r>
      <w:r w:rsidR="000E374E" w:rsidRPr="007F4379">
        <w:rPr>
          <w:rFonts w:ascii="Arial" w:hAnsi="Arial" w:cs="Arial"/>
          <w:sz w:val="20"/>
          <w:szCs w:val="20"/>
        </w:rPr>
        <w:t xml:space="preserve"> poz. </w:t>
      </w:r>
      <w:r w:rsidR="007D1EB3" w:rsidRPr="007F4379">
        <w:rPr>
          <w:rFonts w:ascii="Arial" w:hAnsi="Arial" w:cs="Arial"/>
          <w:sz w:val="20"/>
          <w:szCs w:val="20"/>
        </w:rPr>
        <w:t>798</w:t>
      </w:r>
      <w:r w:rsidR="000E374E" w:rsidRPr="007F4379">
        <w:rPr>
          <w:rFonts w:ascii="Arial" w:hAnsi="Arial" w:cs="Arial"/>
          <w:sz w:val="20"/>
          <w:szCs w:val="20"/>
        </w:rPr>
        <w:t xml:space="preserve"> z późn. zm.</w:t>
      </w:r>
      <w:r w:rsidRPr="007F4379">
        <w:rPr>
          <w:rFonts w:ascii="Arial" w:hAnsi="Arial" w:cs="Arial"/>
          <w:sz w:val="20"/>
          <w:szCs w:val="20"/>
        </w:rPr>
        <w:t xml:space="preserve">) </w:t>
      </w:r>
      <w:r w:rsidRPr="007F4379">
        <w:rPr>
          <w:rFonts w:ascii="Arial" w:hAnsi="Arial" w:cs="Arial"/>
          <w:b/>
          <w:sz w:val="20"/>
          <w:szCs w:val="20"/>
        </w:rPr>
        <w:t>z wykonawcami którzy złożyli odrębne oferty w niniejszym postępowaniu*</w:t>
      </w:r>
    </w:p>
    <w:p w14:paraId="2FD17DAF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CF6770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F4379">
        <w:rPr>
          <w:rFonts w:ascii="Arial" w:hAnsi="Arial" w:cs="Arial"/>
          <w:b/>
          <w:sz w:val="20"/>
          <w:szCs w:val="20"/>
          <w:u w:val="single"/>
        </w:rPr>
        <w:t>w załączeniu lista podmiotów należących do tej samej grupy:</w:t>
      </w:r>
    </w:p>
    <w:p w14:paraId="39BFE464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a) ………………………………………………………………………………………</w:t>
      </w:r>
    </w:p>
    <w:p w14:paraId="11A9ACB8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b) ………………………………………………………………………………………</w:t>
      </w:r>
    </w:p>
    <w:p w14:paraId="3553C0E6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1BF7EA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02CD55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Uwaga:</w:t>
      </w:r>
    </w:p>
    <w:p w14:paraId="138C235A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7F4379" w:rsidRDefault="00812905" w:rsidP="00812905">
      <w:pPr>
        <w:rPr>
          <w:rFonts w:ascii="Arial" w:hAnsi="Arial" w:cs="Arial"/>
          <w:sz w:val="20"/>
          <w:szCs w:val="20"/>
          <w:lang w:eastAsia="x-none"/>
        </w:rPr>
      </w:pPr>
    </w:p>
    <w:p w14:paraId="44C2FB91" w14:textId="77777777" w:rsidR="00812905" w:rsidRPr="007F4379" w:rsidRDefault="00812905" w:rsidP="00812905">
      <w:pPr>
        <w:rPr>
          <w:rFonts w:ascii="Arial" w:hAnsi="Arial" w:cs="Arial"/>
          <w:sz w:val="20"/>
          <w:szCs w:val="20"/>
          <w:lang w:eastAsia="x-none"/>
        </w:rPr>
      </w:pPr>
    </w:p>
    <w:p w14:paraId="0739C937" w14:textId="643BA728" w:rsidR="00812905" w:rsidRPr="007F4379" w:rsidRDefault="00812905" w:rsidP="00812905">
      <w:pPr>
        <w:pStyle w:val="ust"/>
        <w:spacing w:before="0" w:after="0" w:line="23" w:lineRule="atLeast"/>
        <w:rPr>
          <w:rFonts w:cs="Arial"/>
          <w:sz w:val="20"/>
          <w:szCs w:val="20"/>
        </w:rPr>
      </w:pPr>
      <w:r w:rsidRPr="007F4379">
        <w:rPr>
          <w:rFonts w:cs="Arial"/>
          <w:sz w:val="20"/>
          <w:szCs w:val="20"/>
        </w:rPr>
        <w:t>……………………, dnia………….201</w:t>
      </w:r>
      <w:r w:rsidR="007D1EB3" w:rsidRPr="007F4379">
        <w:rPr>
          <w:rFonts w:cs="Arial"/>
          <w:sz w:val="20"/>
          <w:szCs w:val="20"/>
        </w:rPr>
        <w:t>9</w:t>
      </w:r>
      <w:r w:rsidRPr="007F4379">
        <w:rPr>
          <w:rFonts w:cs="Arial"/>
          <w:sz w:val="20"/>
          <w:szCs w:val="20"/>
        </w:rPr>
        <w:t xml:space="preserve"> r.</w:t>
      </w:r>
    </w:p>
    <w:p w14:paraId="4EE8FDCC" w14:textId="77777777" w:rsidR="00812905" w:rsidRPr="007F4379" w:rsidRDefault="00812905" w:rsidP="00812905">
      <w:pPr>
        <w:pStyle w:val="ust"/>
        <w:spacing w:before="0" w:after="0" w:line="23" w:lineRule="atLeast"/>
        <w:ind w:left="0" w:firstLine="0"/>
        <w:rPr>
          <w:rFonts w:cs="Arial"/>
          <w:sz w:val="20"/>
          <w:szCs w:val="20"/>
        </w:rPr>
      </w:pPr>
    </w:p>
    <w:p w14:paraId="5B5D6B80" w14:textId="77777777" w:rsidR="00812905" w:rsidRPr="007F4379" w:rsidRDefault="00812905" w:rsidP="007F4379">
      <w:pPr>
        <w:spacing w:after="0" w:line="23" w:lineRule="atLeast"/>
        <w:ind w:left="424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  <w:t xml:space="preserve">             </w:t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...........................................................................</w:t>
      </w:r>
    </w:p>
    <w:p w14:paraId="42EB27C2" w14:textId="0AC9C629" w:rsidR="00812905" w:rsidRPr="007F4379" w:rsidRDefault="00812905" w:rsidP="007F4379">
      <w:pPr>
        <w:spacing w:after="0" w:line="23" w:lineRule="atLeast"/>
        <w:rPr>
          <w:rFonts w:ascii="Arial" w:hAnsi="Arial" w:cs="Arial"/>
          <w:b/>
          <w:bCs/>
        </w:rPr>
      </w:pP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="007F4379">
        <w:rPr>
          <w:rFonts w:ascii="Arial" w:hAnsi="Arial" w:cs="Arial"/>
          <w:sz w:val="24"/>
          <w:szCs w:val="24"/>
        </w:rPr>
        <w:tab/>
      </w:r>
      <w:r w:rsidR="007F4379">
        <w:rPr>
          <w:rFonts w:ascii="Arial" w:hAnsi="Arial" w:cs="Arial"/>
          <w:sz w:val="24"/>
          <w:szCs w:val="24"/>
        </w:rPr>
        <w:tab/>
      </w:r>
      <w:r w:rsid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i/>
          <w:sz w:val="16"/>
          <w:szCs w:val="24"/>
        </w:rPr>
        <w:t>(</w:t>
      </w:r>
      <w:r w:rsidR="007F4379">
        <w:rPr>
          <w:rFonts w:ascii="Arial" w:hAnsi="Arial" w:cs="Arial"/>
          <w:i/>
          <w:sz w:val="16"/>
          <w:szCs w:val="24"/>
        </w:rPr>
        <w:t>podpis)</w:t>
      </w:r>
    </w:p>
    <w:p w14:paraId="6FB1A826" w14:textId="77777777" w:rsidR="00812905" w:rsidRPr="007F437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cs="Arial"/>
          <w:b/>
          <w:bCs/>
          <w:sz w:val="22"/>
          <w:szCs w:val="22"/>
        </w:rPr>
      </w:pPr>
    </w:p>
    <w:p w14:paraId="0D8CB8D0" w14:textId="77777777" w:rsidR="00812905" w:rsidRPr="007F437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cs="Arial"/>
          <w:b/>
          <w:bCs/>
          <w:sz w:val="18"/>
          <w:szCs w:val="22"/>
        </w:rPr>
      </w:pPr>
    </w:p>
    <w:p w14:paraId="6A9AB28A" w14:textId="77777777" w:rsidR="00812905" w:rsidRPr="007F437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eastAsiaTheme="minorHAnsi" w:cs="Arial"/>
          <w:sz w:val="18"/>
          <w:szCs w:val="22"/>
        </w:rPr>
      </w:pPr>
      <w:r w:rsidRPr="007F4379">
        <w:rPr>
          <w:rFonts w:eastAsiaTheme="minorHAnsi" w:cs="Arial"/>
          <w:sz w:val="18"/>
          <w:szCs w:val="22"/>
        </w:rPr>
        <w:t>*niepotrzebne skreślić</w:t>
      </w:r>
    </w:p>
    <w:p w14:paraId="4BC05410" w14:textId="77777777" w:rsidR="00812905" w:rsidRPr="007F4379" w:rsidRDefault="00812905" w:rsidP="00812905">
      <w:pPr>
        <w:rPr>
          <w:rFonts w:ascii="Arial" w:hAnsi="Arial" w:cs="Arial"/>
          <w:lang w:val="x-none" w:eastAsia="x-none"/>
        </w:rPr>
      </w:pPr>
    </w:p>
    <w:p w14:paraId="598DD2A1" w14:textId="77777777" w:rsidR="0057439B" w:rsidRPr="007F4379" w:rsidRDefault="0057439B">
      <w:pPr>
        <w:rPr>
          <w:rFonts w:ascii="Arial" w:hAnsi="Arial" w:cs="Arial"/>
        </w:rPr>
      </w:pPr>
    </w:p>
    <w:sectPr w:rsidR="0057439B" w:rsidRPr="007F4379" w:rsidSect="004300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C982" w14:textId="77777777" w:rsidR="00085F64" w:rsidRDefault="00085F64" w:rsidP="00812905">
      <w:pPr>
        <w:spacing w:after="0" w:line="240" w:lineRule="auto"/>
      </w:pPr>
      <w:r>
        <w:separator/>
      </w:r>
    </w:p>
  </w:endnote>
  <w:endnote w:type="continuationSeparator" w:id="0">
    <w:p w14:paraId="45B29261" w14:textId="77777777" w:rsidR="00085F64" w:rsidRDefault="00085F64" w:rsidP="00812905">
      <w:pPr>
        <w:spacing w:after="0" w:line="240" w:lineRule="auto"/>
      </w:pPr>
      <w:r>
        <w:continuationSeparator/>
      </w:r>
    </w:p>
  </w:endnote>
  <w:endnote w:type="continuationNotice" w:id="1">
    <w:p w14:paraId="7FCD9FCA" w14:textId="77777777" w:rsidR="00085F64" w:rsidRDefault="00085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3EA9" w14:textId="5F4998F4" w:rsidR="00001593" w:rsidRPr="00001593" w:rsidRDefault="00001593" w:rsidP="00001593">
    <w:pPr>
      <w:jc w:val="center"/>
      <w:rPr>
        <w:rFonts w:ascii="Times New Roman" w:eastAsia="Times New Roman" w:hAnsi="Times New Roman" w:cs="Times New Roman"/>
        <w:i/>
        <w:sz w:val="16"/>
        <w:szCs w:val="18"/>
        <w:lang w:eastAsia="pl-PL"/>
      </w:rPr>
    </w:pPr>
    <w:bookmarkStart w:id="2" w:name="_Hlk518974005"/>
    <w:r w:rsidRPr="00001593">
      <w:rPr>
        <w:rFonts w:ascii="Times New Roman" w:eastAsia="Times New Roman" w:hAnsi="Times New Roman" w:cs="Times New Roman"/>
        <w:i/>
        <w:sz w:val="16"/>
        <w:szCs w:val="18"/>
        <w:lang w:eastAsia="pl-PL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  <w:bookmarkEnd w:id="2"/>
  </w:p>
  <w:p w14:paraId="5EC9C919" w14:textId="77777777" w:rsidR="00001593" w:rsidRDefault="00001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DC15" w14:textId="6B03B55C" w:rsidR="00A134CE" w:rsidRPr="00A134CE" w:rsidRDefault="00A134CE" w:rsidP="00A134CE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F930" w14:textId="77777777" w:rsidR="00085F64" w:rsidRDefault="00085F64" w:rsidP="00812905">
      <w:pPr>
        <w:spacing w:after="0" w:line="240" w:lineRule="auto"/>
      </w:pPr>
      <w:r>
        <w:separator/>
      </w:r>
    </w:p>
  </w:footnote>
  <w:footnote w:type="continuationSeparator" w:id="0">
    <w:p w14:paraId="76B387AE" w14:textId="77777777" w:rsidR="00085F64" w:rsidRDefault="00085F64" w:rsidP="00812905">
      <w:pPr>
        <w:spacing w:after="0" w:line="240" w:lineRule="auto"/>
      </w:pPr>
      <w:r>
        <w:continuationSeparator/>
      </w:r>
    </w:p>
  </w:footnote>
  <w:footnote w:type="continuationNotice" w:id="1">
    <w:p w14:paraId="3B871CD7" w14:textId="77777777" w:rsidR="00085F64" w:rsidRDefault="00085F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199B" w14:textId="29094950" w:rsidR="00001593" w:rsidRDefault="00001593">
    <w:pPr>
      <w:pStyle w:val="Nagwek"/>
    </w:pPr>
  </w:p>
  <w:p w14:paraId="27D712E1" w14:textId="77777777" w:rsidR="00812905" w:rsidRDefault="00812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C568" w14:textId="0152B8B9" w:rsidR="00A134CE" w:rsidRDefault="00F25CD0" w:rsidP="00430099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         </w:t>
    </w:r>
  </w:p>
  <w:p w14:paraId="59B295FA" w14:textId="0099BD8F" w:rsidR="00430099" w:rsidRPr="00E22F02" w:rsidRDefault="00430099" w:rsidP="00430099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  <w:r>
      <w:rPr>
        <w:noProof/>
        <w:lang w:val="pl-PL" w:eastAsia="pl-PL"/>
      </w:rPr>
      <w:t xml:space="preserve">  </w:t>
    </w:r>
  </w:p>
  <w:p w14:paraId="3CE9B5F2" w14:textId="756A40C3" w:rsidR="007D1EB3" w:rsidRDefault="007D1EB3" w:rsidP="00430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5"/>
    <w:rsid w:val="00001593"/>
    <w:rsid w:val="00002D7D"/>
    <w:rsid w:val="00005830"/>
    <w:rsid w:val="00014A71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85F64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1E6E5E"/>
    <w:rsid w:val="00217D07"/>
    <w:rsid w:val="002267A8"/>
    <w:rsid w:val="00237FCE"/>
    <w:rsid w:val="002425F7"/>
    <w:rsid w:val="0025659D"/>
    <w:rsid w:val="00256F61"/>
    <w:rsid w:val="0027129C"/>
    <w:rsid w:val="002C30BA"/>
    <w:rsid w:val="002E51C2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30099"/>
    <w:rsid w:val="00464A01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1AA0"/>
    <w:rsid w:val="006C660D"/>
    <w:rsid w:val="006D0B1F"/>
    <w:rsid w:val="006D5557"/>
    <w:rsid w:val="006E6D48"/>
    <w:rsid w:val="006F2EEF"/>
    <w:rsid w:val="0077083A"/>
    <w:rsid w:val="007D1EB3"/>
    <w:rsid w:val="007F4379"/>
    <w:rsid w:val="00810E54"/>
    <w:rsid w:val="00812905"/>
    <w:rsid w:val="00836AFA"/>
    <w:rsid w:val="008471D3"/>
    <w:rsid w:val="008703CF"/>
    <w:rsid w:val="008954A7"/>
    <w:rsid w:val="008F30E0"/>
    <w:rsid w:val="009311E3"/>
    <w:rsid w:val="00955D8A"/>
    <w:rsid w:val="00967818"/>
    <w:rsid w:val="00996F1F"/>
    <w:rsid w:val="009A7477"/>
    <w:rsid w:val="00A134CE"/>
    <w:rsid w:val="00A310A8"/>
    <w:rsid w:val="00A67D25"/>
    <w:rsid w:val="00AA3DAC"/>
    <w:rsid w:val="00AB4F8E"/>
    <w:rsid w:val="00AB6E2B"/>
    <w:rsid w:val="00AD5B29"/>
    <w:rsid w:val="00B2403E"/>
    <w:rsid w:val="00C7783E"/>
    <w:rsid w:val="00D058CD"/>
    <w:rsid w:val="00D518E4"/>
    <w:rsid w:val="00D54FFE"/>
    <w:rsid w:val="00D73221"/>
    <w:rsid w:val="00D73E69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25CD0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502A7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0099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0099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3</cp:revision>
  <dcterms:created xsi:type="dcterms:W3CDTF">2019-06-10T07:38:00Z</dcterms:created>
  <dcterms:modified xsi:type="dcterms:W3CDTF">2019-07-19T09:21:00Z</dcterms:modified>
</cp:coreProperties>
</file>