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8DC8" w14:textId="77777777" w:rsidR="000F1DFB" w:rsidRPr="000F1DFB" w:rsidRDefault="000F1DFB" w:rsidP="000F1DFB">
      <w:pPr>
        <w:suppressAutoHyphens w:val="0"/>
        <w:spacing w:line="23" w:lineRule="atLeast"/>
        <w:rPr>
          <w:rFonts w:ascii="Garamond" w:eastAsiaTheme="minorHAnsi" w:hAnsi="Garamond" w:cstheme="minorBidi"/>
          <w:b/>
          <w:bCs/>
          <w:iCs/>
          <w:kern w:val="0"/>
          <w:lang w:eastAsia="en-US"/>
        </w:rPr>
      </w:pPr>
    </w:p>
    <w:p w14:paraId="6E1F0D24" w14:textId="77777777" w:rsidR="000F1DFB" w:rsidRPr="000F1DFB" w:rsidRDefault="000F1DFB" w:rsidP="000F1DFB">
      <w:pPr>
        <w:suppressAutoHyphens w:val="0"/>
        <w:spacing w:line="23" w:lineRule="atLeast"/>
        <w:jc w:val="right"/>
        <w:rPr>
          <w:rFonts w:ascii="Garamond" w:eastAsiaTheme="minorHAnsi" w:hAnsi="Garamond" w:cstheme="minorBidi"/>
          <w:b/>
          <w:bCs/>
          <w:iCs/>
          <w:kern w:val="0"/>
          <w:lang w:eastAsia="en-US"/>
        </w:rPr>
      </w:pPr>
    </w:p>
    <w:p w14:paraId="384815F7" w14:textId="70D49B4E" w:rsidR="000F1DFB" w:rsidRPr="000F1DFB" w:rsidRDefault="000F1DFB" w:rsidP="000F1DFB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 xml:space="preserve">załącznik nr </w:t>
      </w:r>
      <w:r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>3</w:t>
      </w:r>
      <w:r w:rsidRPr="000F1DFB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/>
        </w:rPr>
        <w:t xml:space="preserve"> do SIWZ</w:t>
      </w:r>
    </w:p>
    <w:p w14:paraId="407F702F" w14:textId="77777777" w:rsidR="000F1DFB" w:rsidRPr="000F1DFB" w:rsidRDefault="000F1DFB" w:rsidP="000F1DFB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</w:pPr>
      <w:r w:rsidRPr="000F1DFB"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  <w:t>-należy złożyć wraz z ofertą</w:t>
      </w:r>
    </w:p>
    <w:p w14:paraId="73FF918A" w14:textId="77777777" w:rsidR="000F1DFB" w:rsidRPr="000F1DFB" w:rsidRDefault="000F1DFB" w:rsidP="000F1DFB">
      <w:pPr>
        <w:suppressAutoHyphens w:val="0"/>
        <w:spacing w:line="23" w:lineRule="atLeast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E7F4C80" w14:textId="77777777" w:rsidR="000F1DFB" w:rsidRPr="000F1DFB" w:rsidRDefault="000F1DFB" w:rsidP="000F1DFB">
      <w:pPr>
        <w:suppressAutoHyphens w:val="0"/>
        <w:spacing w:line="23" w:lineRule="atLeast"/>
        <w:jc w:val="right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lang w:eastAsia="en-US"/>
        </w:rPr>
      </w:pPr>
    </w:p>
    <w:p w14:paraId="64A69D98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Zamawiający:</w:t>
      </w:r>
    </w:p>
    <w:p w14:paraId="66F8BAEA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Gmina Czarna Dąbrówka</w:t>
      </w:r>
    </w:p>
    <w:p w14:paraId="6F279605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ul. Gdańska 5</w:t>
      </w:r>
    </w:p>
    <w:p w14:paraId="5CB3370D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77-116 Czarna Dąbrówka</w:t>
      </w:r>
    </w:p>
    <w:p w14:paraId="6253C3AA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428637B6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32140A9F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Wykonawca:</w:t>
      </w:r>
    </w:p>
    <w:p w14:paraId="45E856DE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7D596C12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6A93DE2E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(pełna nazwa/firma, adres, w zależności od</w:t>
      </w:r>
    </w:p>
    <w:p w14:paraId="45BF7D6D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after="120"/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podmiotu: NIP/PESEL, KRS/</w:t>
      </w:r>
      <w:proofErr w:type="spellStart"/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CEiDG</w:t>
      </w:r>
      <w:proofErr w:type="spellEnd"/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)</w:t>
      </w:r>
    </w:p>
    <w:p w14:paraId="5E3B9BF5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8"/>
          <w:szCs w:val="20"/>
          <w:u w:val="single"/>
          <w:lang w:eastAsia="en-US"/>
        </w:rPr>
      </w:pPr>
      <w:r w:rsidRPr="000F1DFB">
        <w:rPr>
          <w:rFonts w:ascii="Arial" w:eastAsiaTheme="minorHAnsi" w:hAnsi="Arial" w:cs="Arial"/>
          <w:kern w:val="0"/>
          <w:sz w:val="18"/>
          <w:szCs w:val="20"/>
          <w:u w:val="single"/>
          <w:lang w:eastAsia="en-US"/>
        </w:rPr>
        <w:t>reprezentowany przez:</w:t>
      </w:r>
    </w:p>
    <w:p w14:paraId="2FDAEC48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7CA75DAB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……………………………………</w:t>
      </w:r>
    </w:p>
    <w:p w14:paraId="3BC16F51" w14:textId="77777777" w:rsidR="000F1DFB" w:rsidRPr="000F1DFB" w:rsidRDefault="000F1DFB" w:rsidP="000F1DFB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16"/>
          <w:szCs w:val="20"/>
          <w:lang w:eastAsia="en-US"/>
        </w:rPr>
        <w:t>(imię, nazwisko, stanowisko/podstawa do reprezentacji)</w:t>
      </w:r>
    </w:p>
    <w:p w14:paraId="06D85C8F" w14:textId="77777777" w:rsidR="000F1DFB" w:rsidRPr="000F1DFB" w:rsidRDefault="000F1DFB" w:rsidP="000F1DFB">
      <w:pPr>
        <w:keepNext/>
        <w:spacing w:afterLines="120" w:after="288" w:line="23" w:lineRule="atLeast"/>
        <w:outlineLvl w:val="0"/>
        <w:rPr>
          <w:rFonts w:ascii="Arial" w:hAnsi="Arial" w:cs="Arial"/>
          <w:b/>
          <w:kern w:val="0"/>
          <w:sz w:val="20"/>
          <w:szCs w:val="20"/>
          <w:lang w:val="x-none" w:eastAsia="x-none"/>
        </w:rPr>
      </w:pPr>
    </w:p>
    <w:p w14:paraId="35637D2B" w14:textId="77777777" w:rsidR="000F1DFB" w:rsidRPr="000F1DFB" w:rsidRDefault="000F1DFB" w:rsidP="000F1DF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val="x-none" w:eastAsia="x-none"/>
        </w:rPr>
      </w:pPr>
    </w:p>
    <w:p w14:paraId="44C59C55" w14:textId="77777777" w:rsidR="000F1DFB" w:rsidRPr="000F1DFB" w:rsidRDefault="000F1DFB" w:rsidP="000F1DFB">
      <w:pPr>
        <w:suppressAutoHyphens w:val="0"/>
        <w:spacing w:after="12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14:paraId="6C0B4E2E" w14:textId="77777777" w:rsidR="000F1DFB" w:rsidRPr="000F1DFB" w:rsidRDefault="000F1DFB" w:rsidP="000F1DFB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składane na podstawie art. 25a ust. 1 ustawy z dnia 29 stycznia 2004 r. </w:t>
      </w:r>
    </w:p>
    <w:p w14:paraId="08C32ABC" w14:textId="23D8DB68" w:rsidR="000F1DFB" w:rsidRPr="000F1DFB" w:rsidRDefault="000F1DFB" w:rsidP="000F1DFB">
      <w:pPr>
        <w:suppressAutoHyphens w:val="0"/>
        <w:spacing w:afterLines="120" w:after="288" w:line="23" w:lineRule="atLeast"/>
        <w:jc w:val="center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Prawo zamówień publicznych </w:t>
      </w:r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(</w:t>
      </w:r>
      <w:proofErr w:type="spellStart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t.j</w:t>
      </w:r>
      <w:proofErr w:type="spellEnd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. Dz. U. z </w:t>
      </w:r>
      <w:r w:rsidRPr="000F1DF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201</w:t>
      </w:r>
      <w:r w:rsidR="0015698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9</w:t>
      </w:r>
      <w:r w:rsidRPr="000F1DF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 xml:space="preserve"> poz. 1</w:t>
      </w:r>
      <w:r w:rsidR="0015698B">
        <w:rPr>
          <w:rFonts w:ascii="Arial" w:eastAsiaTheme="minorHAnsi" w:hAnsi="Arial" w:cs="Arial"/>
          <w:b/>
          <w:bCs/>
          <w:i/>
          <w:kern w:val="0"/>
          <w:sz w:val="20"/>
          <w:szCs w:val="20"/>
          <w:lang w:eastAsia="en-US"/>
        </w:rPr>
        <w:t>843</w:t>
      </w:r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 z </w:t>
      </w:r>
      <w:proofErr w:type="spellStart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późn</w:t>
      </w:r>
      <w:proofErr w:type="spellEnd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. zm.)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- </w:t>
      </w: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dalej jako: </w:t>
      </w:r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ustawa </w:t>
      </w:r>
      <w:proofErr w:type="spellStart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>Pzp</w:t>
      </w:r>
      <w:proofErr w:type="spellEnd"/>
      <w:r w:rsidRPr="000F1DFB">
        <w:rPr>
          <w:rFonts w:ascii="Arial" w:eastAsiaTheme="minorHAnsi" w:hAnsi="Arial" w:cs="Arial"/>
          <w:b/>
          <w:i/>
          <w:kern w:val="0"/>
          <w:sz w:val="20"/>
          <w:szCs w:val="20"/>
          <w:lang w:eastAsia="en-US"/>
        </w:rPr>
        <w:t xml:space="preserve"> </w:t>
      </w:r>
    </w:p>
    <w:p w14:paraId="424B10B0" w14:textId="77777777" w:rsidR="000F1DFB" w:rsidRPr="000F1DFB" w:rsidRDefault="000F1DFB" w:rsidP="000F1DFB">
      <w:pPr>
        <w:suppressAutoHyphens w:val="0"/>
        <w:spacing w:before="120"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14:paraId="54CC1816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0414146" w14:textId="124A05F4" w:rsidR="008B5183" w:rsidRPr="008B5183" w:rsidRDefault="000F1DFB" w:rsidP="008B5183">
      <w:pPr>
        <w:suppressAutoHyphens w:val="0"/>
        <w:spacing w:after="40" w:line="23" w:lineRule="atLeast"/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Na potrzeby postępowania o udzielenie zamówienia publicznego pn.</w:t>
      </w: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</w:t>
      </w:r>
      <w:r w:rsidR="008B5183" w:rsidRPr="008B5183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Pełnienie usług nadzoru inwestorskiego robót budowlanych przy realizacji zadania pn.</w:t>
      </w:r>
      <w:r w:rsidR="00206AA2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„</w:t>
      </w:r>
      <w:r w:rsidR="008B5183" w:rsidRPr="008B5183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Remont drogi gminnej w </w:t>
      </w:r>
      <w:r w:rsidR="00012237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miejscowości </w:t>
      </w:r>
      <w:r w:rsidR="008B5183" w:rsidRPr="008B5183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Dęb</w:t>
      </w:r>
      <w:r w:rsidR="00012237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y</w:t>
      </w:r>
      <w:r w:rsidR="008B5183" w:rsidRPr="008B5183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”</w:t>
      </w:r>
      <w:r w:rsidR="00012237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- I</w:t>
      </w:r>
      <w:r w:rsidR="0084220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I</w:t>
      </w:r>
      <w:r w:rsidR="00012237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postępowanie.</w:t>
      </w:r>
    </w:p>
    <w:p w14:paraId="34C4F044" w14:textId="2917D5E2" w:rsidR="000F1DFB" w:rsidRPr="000F1DFB" w:rsidRDefault="000F1DFB" w:rsidP="000F1DFB">
      <w:pPr>
        <w:suppressAutoHyphens w:val="0"/>
        <w:spacing w:after="40" w:line="23" w:lineRule="atLeast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prowadzonego przez </w:t>
      </w: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Gminę Czarna Dąbrówka, ul. Gdańska 5, 77-116 Czarna Dąbrówka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, oświadczam, co następuje:</w:t>
      </w:r>
    </w:p>
    <w:p w14:paraId="0242263E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3EC1BB37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OŚWIADCZENIA DOTYCZĄCE WYKONAWCY:</w:t>
      </w:r>
    </w:p>
    <w:p w14:paraId="29380AA5" w14:textId="77777777" w:rsidR="000F1DFB" w:rsidRPr="000F1DFB" w:rsidRDefault="000F1DFB" w:rsidP="000F1DFB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5FD285E" w14:textId="77777777" w:rsidR="000F1DFB" w:rsidRPr="000F1DFB" w:rsidRDefault="000F1DFB" w:rsidP="000F1DFB">
      <w:pPr>
        <w:numPr>
          <w:ilvl w:val="0"/>
          <w:numId w:val="45"/>
        </w:numPr>
        <w:suppressAutoHyphens w:val="0"/>
        <w:spacing w:after="160" w:line="259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Oświadczam, że nie podlegam wykluczeniu z postępowania na podstawie </w:t>
      </w:r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br/>
        <w:t xml:space="preserve">art. 24 ust 1 pkt 12-23 ustawy </w:t>
      </w:r>
      <w:proofErr w:type="spellStart"/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</w:p>
    <w:p w14:paraId="3C02827A" w14:textId="77777777" w:rsidR="000F1DFB" w:rsidRPr="000F1DFB" w:rsidRDefault="000F1DFB" w:rsidP="000F1DFB">
      <w:pPr>
        <w:suppressAutoHyphens w:val="0"/>
        <w:spacing w:after="200" w:line="276" w:lineRule="auto"/>
        <w:ind w:left="720" w:hanging="36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2.</w:t>
      </w:r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Oświadczam, że nie podlegam wykluczeniu z postępowania na podstawie </w:t>
      </w:r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br/>
        <w:t xml:space="preserve">art. 24 ust. 5 ustawy </w:t>
      </w:r>
      <w:proofErr w:type="spellStart"/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Pr="000F1DFB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</w:p>
    <w:p w14:paraId="4754647A" w14:textId="77777777" w:rsidR="000F1DFB" w:rsidRPr="000F1DFB" w:rsidRDefault="000F1DFB" w:rsidP="000F1DFB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bookmarkStart w:id="0" w:name="_GoBack"/>
      <w:bookmarkEnd w:id="0"/>
    </w:p>
    <w:p w14:paraId="0B9F7437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…………….……. 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,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………….……. r. </w:t>
      </w:r>
    </w:p>
    <w:p w14:paraId="7F3A17ED" w14:textId="77777777" w:rsidR="000F1DFB" w:rsidRPr="000F1DFB" w:rsidRDefault="000F1DFB" w:rsidP="000F1DFB">
      <w:pPr>
        <w:suppressAutoHyphens w:val="0"/>
        <w:spacing w:after="160" w:line="276" w:lineRule="auto"/>
        <w:ind w:left="2836" w:firstLine="709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2B4D6E8" w14:textId="77777777" w:rsidR="000F1DFB" w:rsidRPr="000F1DFB" w:rsidRDefault="000F1DFB" w:rsidP="000F1DFB">
      <w:pPr>
        <w:suppressAutoHyphens w:val="0"/>
        <w:spacing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1EA56D35" w14:textId="77777777" w:rsidR="000F1DFB" w:rsidRPr="000F1DFB" w:rsidRDefault="000F1DFB" w:rsidP="000F1DFB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4B5B4586" w14:textId="5002806F" w:rsidR="000F1DFB" w:rsidRDefault="000F1DFB" w:rsidP="000F1DFB">
      <w:pPr>
        <w:suppressAutoHyphens w:val="0"/>
        <w:spacing w:line="360" w:lineRule="auto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0B060F80" w14:textId="028D4791" w:rsidR="00206AA2" w:rsidRPr="00206AA2" w:rsidRDefault="00206AA2" w:rsidP="00206AA2">
      <w:pPr>
        <w:tabs>
          <w:tab w:val="left" w:pos="3150"/>
        </w:tabs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ab/>
      </w:r>
    </w:p>
    <w:p w14:paraId="0786F329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Oświadczam, że zachodzą w stosunku do mnie podstawy wykluczenia z postępowania na podstawie art. ………………………….………. ustawy </w:t>
      </w:r>
      <w:proofErr w:type="spellStart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Pzp</w:t>
      </w:r>
      <w:proofErr w:type="spellEnd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Pzp</w:t>
      </w:r>
      <w:proofErr w:type="spellEnd"/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).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Pzp</w:t>
      </w:r>
      <w:proofErr w:type="spellEnd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F2B1853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…………………. r. </w:t>
      </w:r>
    </w:p>
    <w:p w14:paraId="13511D58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29DF6FBE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7BCE9D64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40790F92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7F5732D2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4F4599E0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OŚWIADCZENIE DOTYCZĄCE PODMIOTU, NA KTÓREGO ZASOBY</w:t>
      </w:r>
    </w:p>
    <w:p w14:paraId="3C2CFC51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POWOŁUJE SIĘ WYKONAWCA:</w:t>
      </w:r>
    </w:p>
    <w:p w14:paraId="24D89661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40DD0BF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Oświadczam, że następujący/e podmiot/y, na którego/</w:t>
      </w:r>
      <w:proofErr w:type="spellStart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ych</w:t>
      </w:r>
      <w:proofErr w:type="spellEnd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                                     </w:t>
      </w:r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CEiDG</w:t>
      </w:r>
      <w:proofErr w:type="spellEnd"/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)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 </w:t>
      </w:r>
    </w:p>
    <w:p w14:paraId="410DEA21" w14:textId="77777777" w:rsidR="000F1DFB" w:rsidRPr="000F1DFB" w:rsidRDefault="000F1DFB" w:rsidP="000F1DFB">
      <w:pPr>
        <w:suppressAutoHyphens w:val="0"/>
        <w:spacing w:after="160" w:line="276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nie podlega/ją wykluczeniu z postępowania o udzielenie zamówienia.</w:t>
      </w:r>
    </w:p>
    <w:p w14:paraId="4DDBDD69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6C9F4CB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…………………. r. </w:t>
      </w:r>
    </w:p>
    <w:p w14:paraId="0CC0B597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8030AEA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07C6A188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6A2F8ECF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3D868214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6C38FBCD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Pzp</w:t>
      </w:r>
      <w:proofErr w:type="spellEnd"/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]</w:t>
      </w:r>
    </w:p>
    <w:p w14:paraId="6120CCB3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OŚWIADCZENIE DOTYCZĄCE PODWYKONAWCY NIEBĘDĄCEGO PODMIOTEM, </w:t>
      </w:r>
    </w:p>
    <w:p w14:paraId="4259D827" w14:textId="77777777" w:rsidR="000F1DFB" w:rsidRPr="000F1DFB" w:rsidRDefault="000F1DFB" w:rsidP="000F1DFB">
      <w:pPr>
        <w:shd w:val="clear" w:color="auto" w:fill="BFBFBF"/>
        <w:suppressAutoHyphens w:val="0"/>
        <w:spacing w:after="160" w:line="276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NA KTÓREGO ZASOBY POWOŁUJE SIĘ WYKONAWCA:</w:t>
      </w:r>
    </w:p>
    <w:p w14:paraId="0BC623F1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4B5D8AE0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ami</w:t>
      </w:r>
      <w:proofErr w:type="spellEnd"/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: ……………………………………………………………………..….…… </w:t>
      </w:r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CEiDG</w:t>
      </w:r>
      <w:proofErr w:type="spellEnd"/>
      <w:r w:rsidRPr="000F1DFB">
        <w:rPr>
          <w:rFonts w:ascii="Arial" w:eastAsiaTheme="minorHAnsi" w:hAnsi="Arial" w:cs="Arial"/>
          <w:i/>
          <w:kern w:val="0"/>
          <w:sz w:val="16"/>
          <w:szCs w:val="16"/>
          <w:lang w:eastAsia="en-US"/>
        </w:rPr>
        <w:t>)</w:t>
      </w:r>
      <w:r w:rsidRPr="000F1DFB">
        <w:rPr>
          <w:rFonts w:ascii="Arial" w:eastAsiaTheme="minorHAnsi" w:hAnsi="Arial" w:cs="Arial"/>
          <w:kern w:val="0"/>
          <w:sz w:val="16"/>
          <w:szCs w:val="16"/>
          <w:lang w:eastAsia="en-US"/>
        </w:rPr>
        <w:t xml:space="preserve">, </w:t>
      </w:r>
    </w:p>
    <w:p w14:paraId="5EA5814D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nie podlega/ą wykluczeniu z postępowania o udzielenie zamówienia.</w:t>
      </w:r>
    </w:p>
    <w:p w14:paraId="0E5E3D38" w14:textId="77777777" w:rsidR="000F1DFB" w:rsidRPr="000F1DFB" w:rsidRDefault="000F1DFB" w:rsidP="000F1DFB">
      <w:pPr>
        <w:suppressAutoHyphens w:val="0"/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05F4371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…………………. r. </w:t>
      </w:r>
    </w:p>
    <w:p w14:paraId="71AB256F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DC7F5EE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0B3286CD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2C6A2A0F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</w:p>
    <w:p w14:paraId="7FDC5524" w14:textId="77777777" w:rsidR="000F1DFB" w:rsidRPr="000F1DFB" w:rsidRDefault="000F1DFB" w:rsidP="000F1DFB">
      <w:pPr>
        <w:shd w:val="clear" w:color="auto" w:fill="BFBFBF"/>
        <w:suppressAutoHyphens w:val="0"/>
        <w:spacing w:after="160" w:line="360" w:lineRule="auto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OŚWIADCZENIE DOTYCZĄCE PODANYCH INFORMACJI:</w:t>
      </w:r>
    </w:p>
    <w:p w14:paraId="42BB4229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4E5F0F1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459236C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AB09FDC" w14:textId="77777777" w:rsidR="000F1DFB" w:rsidRPr="000F1DFB" w:rsidRDefault="000F1DFB" w:rsidP="000F1DFB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>…………….…….</w:t>
      </w: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 xml:space="preserve">, </w:t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dnia …………………. r. </w:t>
      </w:r>
    </w:p>
    <w:p w14:paraId="34F1622F" w14:textId="77777777" w:rsidR="000F1DFB" w:rsidRPr="000F1DFB" w:rsidRDefault="000F1DFB" w:rsidP="000F1DFB">
      <w:pPr>
        <w:suppressAutoHyphens w:val="0"/>
        <w:spacing w:after="160"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B5085CF" w14:textId="77777777" w:rsidR="000F1DFB" w:rsidRPr="000F1DFB" w:rsidRDefault="000F1DFB" w:rsidP="000F1DFB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0F1DF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…………………………………………</w:t>
      </w:r>
    </w:p>
    <w:p w14:paraId="4B2A1CC8" w14:textId="77777777" w:rsidR="000F1DFB" w:rsidRPr="000F1DFB" w:rsidRDefault="000F1DFB" w:rsidP="000F1DFB">
      <w:pPr>
        <w:suppressAutoHyphens w:val="0"/>
        <w:ind w:left="5664" w:firstLine="708"/>
        <w:jc w:val="both"/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</w:pPr>
      <w:r w:rsidRPr="000F1DFB">
        <w:rPr>
          <w:rFonts w:ascii="Arial" w:eastAsiaTheme="minorHAnsi" w:hAnsi="Arial" w:cs="Arial"/>
          <w:i/>
          <w:kern w:val="0"/>
          <w:sz w:val="20"/>
          <w:szCs w:val="20"/>
          <w:lang w:eastAsia="en-US"/>
        </w:rPr>
        <w:t>(podpis)</w:t>
      </w:r>
    </w:p>
    <w:p w14:paraId="299F028B" w14:textId="77777777" w:rsidR="000F1DFB" w:rsidRPr="000F1DFB" w:rsidRDefault="000F1DFB" w:rsidP="000F1DFB">
      <w:pPr>
        <w:keepNext/>
        <w:spacing w:afterLines="120" w:after="288" w:line="23" w:lineRule="atLeast"/>
        <w:jc w:val="center"/>
        <w:outlineLvl w:val="0"/>
        <w:rPr>
          <w:rFonts w:ascii="Garamond" w:hAnsi="Garamond" w:cs="Times New Roman"/>
          <w:b/>
          <w:kern w:val="0"/>
          <w:sz w:val="28"/>
          <w:lang w:val="x-none" w:eastAsia="x-none"/>
        </w:rPr>
      </w:pPr>
    </w:p>
    <w:p w14:paraId="543158D3" w14:textId="77777777" w:rsidR="000F1DFB" w:rsidRPr="000F1DFB" w:rsidRDefault="000F1DFB" w:rsidP="000F1DFB">
      <w:pPr>
        <w:keepNext/>
        <w:spacing w:afterLines="120" w:after="288" w:line="23" w:lineRule="atLeast"/>
        <w:jc w:val="center"/>
        <w:outlineLvl w:val="0"/>
        <w:rPr>
          <w:rFonts w:ascii="Garamond" w:hAnsi="Garamond" w:cs="Times New Roman"/>
          <w:b/>
          <w:kern w:val="0"/>
          <w:sz w:val="28"/>
          <w:lang w:val="x-none" w:eastAsia="x-none"/>
        </w:rPr>
      </w:pPr>
    </w:p>
    <w:p w14:paraId="042977B0" w14:textId="77777777" w:rsidR="000F1DFB" w:rsidRPr="000F1DFB" w:rsidRDefault="000F1DFB" w:rsidP="000F1DFB">
      <w:pPr>
        <w:suppressAutoHyphens w:val="0"/>
        <w:spacing w:after="160" w:line="259" w:lineRule="auto"/>
        <w:ind w:left="5664" w:firstLine="708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4FC8F7E" w14:textId="77777777" w:rsidR="00D52C1B" w:rsidRPr="000F1DFB" w:rsidRDefault="00D52C1B" w:rsidP="000F1DFB"/>
    <w:sectPr w:rsidR="00D52C1B" w:rsidRPr="000F1DFB" w:rsidSect="00AE7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849" w:bottom="993" w:left="1417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1A96B" w14:textId="77777777" w:rsidR="002E6B57" w:rsidRDefault="002E6B57">
      <w:r>
        <w:separator/>
      </w:r>
    </w:p>
  </w:endnote>
  <w:endnote w:type="continuationSeparator" w:id="0">
    <w:p w14:paraId="5BF68996" w14:textId="77777777" w:rsidR="002E6B57" w:rsidRDefault="002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DA6A" w14:textId="215BAF1A" w:rsidR="008B5183" w:rsidRPr="008B5183" w:rsidRDefault="008B5183" w:rsidP="008B5183">
    <w:pPr>
      <w:pBdr>
        <w:top w:val="single" w:sz="4" w:space="1" w:color="auto"/>
      </w:pBdr>
      <w:spacing w:line="23" w:lineRule="atLeast"/>
      <w:jc w:val="both"/>
      <w:rPr>
        <w:rFonts w:ascii="Garamond" w:hAnsi="Garamond"/>
        <w:b/>
        <w:bCs/>
        <w:sz w:val="16"/>
        <w:szCs w:val="16"/>
      </w:rPr>
    </w:pPr>
    <w:bookmarkStart w:id="1" w:name="_Hlk3109647"/>
    <w:r w:rsidRPr="008B5183">
      <w:rPr>
        <w:rFonts w:ascii="Garamond" w:hAnsi="Garamond"/>
        <w:b/>
        <w:bCs/>
        <w:sz w:val="16"/>
        <w:szCs w:val="16"/>
      </w:rPr>
      <w:t>Pełnienie usług nadzoru inwestorskiego robót budowlanych przy realizacji zadania pn.</w:t>
    </w:r>
    <w:r w:rsidR="00206AA2">
      <w:rPr>
        <w:rFonts w:ascii="Garamond" w:hAnsi="Garamond"/>
        <w:b/>
        <w:bCs/>
        <w:sz w:val="16"/>
        <w:szCs w:val="16"/>
      </w:rPr>
      <w:t xml:space="preserve"> „</w:t>
    </w:r>
    <w:r w:rsidRPr="008B5183">
      <w:rPr>
        <w:rFonts w:ascii="Garamond" w:hAnsi="Garamond"/>
        <w:b/>
        <w:bCs/>
        <w:sz w:val="16"/>
        <w:szCs w:val="16"/>
      </w:rPr>
      <w:t xml:space="preserve">Remont drogi gminnej w </w:t>
    </w:r>
    <w:r w:rsidR="00F919A2">
      <w:rPr>
        <w:rFonts w:ascii="Garamond" w:hAnsi="Garamond"/>
        <w:b/>
        <w:bCs/>
        <w:sz w:val="16"/>
        <w:szCs w:val="16"/>
      </w:rPr>
      <w:t xml:space="preserve">miejscowości </w:t>
    </w:r>
    <w:r w:rsidRPr="008B5183">
      <w:rPr>
        <w:rFonts w:ascii="Garamond" w:hAnsi="Garamond"/>
        <w:b/>
        <w:bCs/>
        <w:sz w:val="16"/>
        <w:szCs w:val="16"/>
      </w:rPr>
      <w:t>Dęb</w:t>
    </w:r>
    <w:r w:rsidR="00F919A2">
      <w:rPr>
        <w:rFonts w:ascii="Garamond" w:hAnsi="Garamond"/>
        <w:b/>
        <w:bCs/>
        <w:sz w:val="16"/>
        <w:szCs w:val="16"/>
      </w:rPr>
      <w:t>y</w:t>
    </w:r>
    <w:r w:rsidRPr="008B5183">
      <w:rPr>
        <w:rFonts w:ascii="Garamond" w:hAnsi="Garamond"/>
        <w:b/>
        <w:bCs/>
        <w:sz w:val="16"/>
        <w:szCs w:val="16"/>
      </w:rPr>
      <w:t>”</w:t>
    </w:r>
    <w:r w:rsidR="00F919A2">
      <w:rPr>
        <w:rFonts w:ascii="Garamond" w:hAnsi="Garamond"/>
        <w:b/>
        <w:bCs/>
        <w:sz w:val="16"/>
        <w:szCs w:val="16"/>
      </w:rPr>
      <w:t>-II postępowanie.</w:t>
    </w:r>
  </w:p>
  <w:p w14:paraId="59AE46F8" w14:textId="3645BCAC" w:rsidR="002122F6" w:rsidRPr="00DA59FC" w:rsidRDefault="002122F6" w:rsidP="00C30E6F">
    <w:pPr>
      <w:pBdr>
        <w:top w:val="single" w:sz="4" w:space="1" w:color="auto"/>
      </w:pBdr>
      <w:spacing w:line="23" w:lineRule="atLeast"/>
      <w:jc w:val="both"/>
      <w:rPr>
        <w:rFonts w:ascii="Garamond" w:hAnsi="Garamond"/>
        <w:bCs/>
        <w:sz w:val="20"/>
        <w:szCs w:val="20"/>
      </w:rPr>
    </w:pPr>
  </w:p>
  <w:bookmarkEnd w:id="1"/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F532A" w14:textId="77777777" w:rsidR="002E6B57" w:rsidRDefault="002E6B57">
      <w:r>
        <w:separator/>
      </w:r>
    </w:p>
  </w:footnote>
  <w:footnote w:type="continuationSeparator" w:id="0">
    <w:p w14:paraId="29A666CE" w14:textId="77777777" w:rsidR="002E6B57" w:rsidRDefault="002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6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9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40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2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3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4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5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7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6"/>
  </w:num>
  <w:num w:numId="34">
    <w:abstractNumId w:val="34"/>
  </w:num>
  <w:num w:numId="35">
    <w:abstractNumId w:val="44"/>
  </w:num>
  <w:num w:numId="36">
    <w:abstractNumId w:val="43"/>
  </w:num>
  <w:num w:numId="37">
    <w:abstractNumId w:val="41"/>
  </w:num>
  <w:num w:numId="38">
    <w:abstractNumId w:val="38"/>
  </w:num>
  <w:num w:numId="39">
    <w:abstractNumId w:val="39"/>
  </w:num>
  <w:num w:numId="40">
    <w:abstractNumId w:val="42"/>
  </w:num>
  <w:num w:numId="41">
    <w:abstractNumId w:val="4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1B"/>
    <w:rsid w:val="00012237"/>
    <w:rsid w:val="000848F6"/>
    <w:rsid w:val="00090E64"/>
    <w:rsid w:val="000B1119"/>
    <w:rsid w:val="000E1FE7"/>
    <w:rsid w:val="000F1DFB"/>
    <w:rsid w:val="001552F4"/>
    <w:rsid w:val="0015698B"/>
    <w:rsid w:val="00157084"/>
    <w:rsid w:val="0016621E"/>
    <w:rsid w:val="00166B7C"/>
    <w:rsid w:val="001A118F"/>
    <w:rsid w:val="001B52AD"/>
    <w:rsid w:val="001C6EEC"/>
    <w:rsid w:val="001F3A1C"/>
    <w:rsid w:val="00206AA2"/>
    <w:rsid w:val="002122F6"/>
    <w:rsid w:val="0026661F"/>
    <w:rsid w:val="00285C25"/>
    <w:rsid w:val="002A3497"/>
    <w:rsid w:val="002E6B57"/>
    <w:rsid w:val="00305A1A"/>
    <w:rsid w:val="00325848"/>
    <w:rsid w:val="00336CAE"/>
    <w:rsid w:val="00354E7B"/>
    <w:rsid w:val="003E1561"/>
    <w:rsid w:val="003F6B23"/>
    <w:rsid w:val="004129F4"/>
    <w:rsid w:val="00425474"/>
    <w:rsid w:val="004442DC"/>
    <w:rsid w:val="004B5D52"/>
    <w:rsid w:val="00552121"/>
    <w:rsid w:val="00557AEF"/>
    <w:rsid w:val="005B2E3C"/>
    <w:rsid w:val="005B450C"/>
    <w:rsid w:val="00606BEF"/>
    <w:rsid w:val="00635CA3"/>
    <w:rsid w:val="0064222F"/>
    <w:rsid w:val="00647C03"/>
    <w:rsid w:val="006500B6"/>
    <w:rsid w:val="0066428F"/>
    <w:rsid w:val="00674FCB"/>
    <w:rsid w:val="006A0D45"/>
    <w:rsid w:val="006B1660"/>
    <w:rsid w:val="006B2817"/>
    <w:rsid w:val="006F2CC2"/>
    <w:rsid w:val="00707D5B"/>
    <w:rsid w:val="00723BD0"/>
    <w:rsid w:val="00732864"/>
    <w:rsid w:val="00842206"/>
    <w:rsid w:val="00847BEA"/>
    <w:rsid w:val="00896A21"/>
    <w:rsid w:val="008B3F1D"/>
    <w:rsid w:val="008B5183"/>
    <w:rsid w:val="008B704F"/>
    <w:rsid w:val="008C129D"/>
    <w:rsid w:val="0090120E"/>
    <w:rsid w:val="00A440F3"/>
    <w:rsid w:val="00AB0850"/>
    <w:rsid w:val="00AD01D8"/>
    <w:rsid w:val="00AD2AB6"/>
    <w:rsid w:val="00AE7B71"/>
    <w:rsid w:val="00B67E16"/>
    <w:rsid w:val="00B77898"/>
    <w:rsid w:val="00BD1315"/>
    <w:rsid w:val="00BD367D"/>
    <w:rsid w:val="00BF2D79"/>
    <w:rsid w:val="00C30E6F"/>
    <w:rsid w:val="00C44544"/>
    <w:rsid w:val="00C5212D"/>
    <w:rsid w:val="00C860C0"/>
    <w:rsid w:val="00C96F8A"/>
    <w:rsid w:val="00CE3750"/>
    <w:rsid w:val="00D23F40"/>
    <w:rsid w:val="00D52C1B"/>
    <w:rsid w:val="00D60101"/>
    <w:rsid w:val="00DA1AF5"/>
    <w:rsid w:val="00DA357D"/>
    <w:rsid w:val="00DB1F25"/>
    <w:rsid w:val="00DF76D6"/>
    <w:rsid w:val="00E23EE2"/>
    <w:rsid w:val="00E25F1C"/>
    <w:rsid w:val="00E66123"/>
    <w:rsid w:val="00EC5BCB"/>
    <w:rsid w:val="00F23F35"/>
    <w:rsid w:val="00F24891"/>
    <w:rsid w:val="00F857C5"/>
    <w:rsid w:val="00F919A2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F1DF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2F58-E29F-4BD9-AFC4-0D6FAA60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Bartek</cp:lastModifiedBy>
  <cp:revision>8</cp:revision>
  <cp:lastPrinted>2019-12-10T08:38:00Z</cp:lastPrinted>
  <dcterms:created xsi:type="dcterms:W3CDTF">2019-05-21T10:44:00Z</dcterms:created>
  <dcterms:modified xsi:type="dcterms:W3CDTF">2019-12-10T08:48:00Z</dcterms:modified>
</cp:coreProperties>
</file>