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A90C" w14:textId="77777777" w:rsidR="00615BF4" w:rsidRDefault="00615BF4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</w:p>
    <w:p w14:paraId="4A0131C1" w14:textId="2108251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załącznik nr</w:t>
      </w:r>
      <w:r w:rsidR="00DE36A0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 xml:space="preserve"> </w:t>
      </w:r>
      <w:r w:rsidR="00B05BD9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3</w:t>
      </w:r>
      <w:r w:rsidR="00DE36A0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 xml:space="preserve"> </w:t>
      </w:r>
    </w:p>
    <w:p w14:paraId="2ADE925B" w14:textId="2F25ECD5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do Zapytania ofertowego</w:t>
      </w:r>
    </w:p>
    <w:p w14:paraId="3062C15D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bCs/>
          <w:kern w:val="0"/>
          <w:lang w:eastAsia="ar-SA"/>
        </w:rPr>
      </w:pPr>
    </w:p>
    <w:p w14:paraId="26A7726B" w14:textId="657FB29A" w:rsidR="00DE36A0" w:rsidRDefault="00DE36A0" w:rsidP="003B7365">
      <w:pPr>
        <w:pStyle w:val="Nagwek1"/>
        <w:spacing w:before="0" w:line="26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03A28D0" w14:textId="77777777" w:rsidR="00DE36A0" w:rsidRPr="00A20C35" w:rsidRDefault="00DE36A0" w:rsidP="00DE36A0">
      <w:pPr>
        <w:pStyle w:val="Textbody"/>
        <w:rPr>
          <w:b/>
          <w:bCs/>
        </w:rPr>
      </w:pPr>
    </w:p>
    <w:p w14:paraId="257FBF1E" w14:textId="77777777" w:rsidR="00A20C35" w:rsidRPr="00A20C35" w:rsidRDefault="00A20C35" w:rsidP="00A20C35">
      <w:pPr>
        <w:jc w:val="center"/>
        <w:rPr>
          <w:rFonts w:asciiTheme="minorHAnsi" w:hAnsiTheme="minorHAnsi" w:cstheme="minorHAnsi"/>
          <w:b/>
          <w:bCs/>
        </w:rPr>
      </w:pPr>
      <w:r w:rsidRPr="00A20C35">
        <w:rPr>
          <w:rFonts w:asciiTheme="minorHAnsi" w:hAnsiTheme="minorHAnsi" w:cstheme="minorHAnsi"/>
          <w:b/>
          <w:bCs/>
        </w:rPr>
        <w:t xml:space="preserve">OŚWIADCZENIE </w:t>
      </w:r>
    </w:p>
    <w:p w14:paraId="30D3A51C" w14:textId="6D3D74BF" w:rsidR="00A20C35" w:rsidRDefault="00A20C35" w:rsidP="00A20C35">
      <w:pPr>
        <w:jc w:val="center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o spełnieniu warunków udziału w postępowaniu</w:t>
      </w:r>
      <w:r w:rsidR="00B05BD9">
        <w:rPr>
          <w:rFonts w:asciiTheme="minorHAnsi" w:hAnsiTheme="minorHAnsi" w:cstheme="minorHAnsi"/>
        </w:rPr>
        <w:t xml:space="preserve"> o udzielenie zamówienia na:</w:t>
      </w:r>
    </w:p>
    <w:p w14:paraId="2FA3E740" w14:textId="77777777" w:rsidR="00B05BD9" w:rsidRPr="00F3084A" w:rsidRDefault="00B05BD9" w:rsidP="00B05BD9">
      <w:pPr>
        <w:spacing w:before="280"/>
        <w:ind w:firstLine="708"/>
        <w:jc w:val="center"/>
        <w:rPr>
          <w:rFonts w:asciiTheme="minorHAnsi" w:hAnsiTheme="minorHAnsi" w:cstheme="minorHAnsi"/>
          <w:b/>
        </w:rPr>
      </w:pPr>
      <w:bookmarkStart w:id="0" w:name="_Hlk66956830"/>
      <w:r w:rsidRPr="00F3084A">
        <w:rPr>
          <w:rFonts w:asciiTheme="minorHAnsi" w:hAnsiTheme="minorHAnsi" w:cstheme="minorHAnsi"/>
          <w:b/>
        </w:rPr>
        <w:t xml:space="preserve">Świadczenie usług indywidualnej rehabilitacji dla uczestników projektu </w:t>
      </w:r>
      <w:r w:rsidRPr="00F3084A">
        <w:rPr>
          <w:rFonts w:asciiTheme="minorHAnsi" w:eastAsia="Times New Roman" w:hAnsiTheme="minorHAnsi" w:cstheme="minorHAnsi"/>
          <w:b/>
          <w:bCs/>
        </w:rPr>
        <w:t>„Rozwój usług społecznych na terenie Gminy Czarna Dąbrówka”</w:t>
      </w:r>
    </w:p>
    <w:bookmarkEnd w:id="0"/>
    <w:p w14:paraId="66ED10A1" w14:textId="77777777" w:rsidR="00B05BD9" w:rsidRPr="00E40E01" w:rsidRDefault="00B05BD9" w:rsidP="00A20C35">
      <w:pPr>
        <w:jc w:val="center"/>
        <w:rPr>
          <w:rFonts w:asciiTheme="minorHAnsi" w:hAnsiTheme="minorHAnsi" w:cstheme="minorHAnsi"/>
        </w:rPr>
      </w:pPr>
    </w:p>
    <w:p w14:paraId="4271FA63" w14:textId="77777777" w:rsidR="00A20C35" w:rsidRPr="00E40E01" w:rsidRDefault="00A20C35" w:rsidP="00A20C35">
      <w:pPr>
        <w:jc w:val="both"/>
        <w:rPr>
          <w:rFonts w:asciiTheme="minorHAnsi" w:hAnsiTheme="minorHAnsi" w:cstheme="minorHAnsi"/>
        </w:rPr>
      </w:pPr>
    </w:p>
    <w:p w14:paraId="299F924A" w14:textId="77777777" w:rsidR="00A20C35" w:rsidRPr="00E40E01" w:rsidRDefault="00A20C35" w:rsidP="00A20C35">
      <w:pPr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Ja(my) niżej podpisany(i) ................................................................................................................................................................... działając w imieniu i na rzecz ( nazwa /firma i adres wykonawcy)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Oświadczam(y) co następuje:</w:t>
      </w:r>
    </w:p>
    <w:p w14:paraId="69BBF10E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uprawnienia do wykonywania określonej działalności lub czynności, jeśli ustawy nakładają obowiązek posiadania takich uprawnień oraz prowadzę działalność gospodarczą w zakresie objętym niniejszym zamówieniem.</w:t>
      </w:r>
    </w:p>
    <w:p w14:paraId="6A1B8D8F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odpowiednią wiedzę i doświadczenie oraz dysponuję potencjałem technicznym i osobami zdolnymi do wykonania zamówienia lub przedstawię pisemne zobowiązanie innych podmiotów.</w:t>
      </w:r>
    </w:p>
    <w:p w14:paraId="3E12A13C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  <w:bCs/>
        </w:rPr>
        <w:t>Nie jestem podmiotem powiązanym osobowo lub kapitałowo z Zamawiającym</w:t>
      </w:r>
      <w:r w:rsidRPr="00E40E01">
        <w:rPr>
          <w:rFonts w:asciiTheme="minorHAnsi" w:hAnsiTheme="minorHAnsi" w:cstheme="minorHAnsi"/>
        </w:rPr>
        <w:t xml:space="preserve">, a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BC03F0E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14:paraId="493FE822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posiadaniu co najmniej 10 % udziałów lub akcji, </w:t>
      </w:r>
    </w:p>
    <w:p w14:paraId="33B9377F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135C4666" w14:textId="22248352" w:rsidR="00DE36A0" w:rsidRDefault="00A20C35" w:rsidP="00B05BD9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6DCEA618" w14:textId="77777777" w:rsidR="00B05BD9" w:rsidRPr="00B05BD9" w:rsidRDefault="00B05BD9" w:rsidP="00B05BD9">
      <w:pPr>
        <w:pStyle w:val="Default"/>
        <w:spacing w:after="15"/>
        <w:ind w:left="851"/>
        <w:jc w:val="both"/>
        <w:rPr>
          <w:rFonts w:asciiTheme="minorHAnsi" w:hAnsiTheme="minorHAnsi" w:cstheme="minorHAnsi"/>
        </w:rPr>
      </w:pPr>
    </w:p>
    <w:p w14:paraId="6A61D854" w14:textId="77777777" w:rsidR="00DE36A0" w:rsidRDefault="00DE36A0" w:rsidP="00DE36A0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39C3150C" w14:textId="39903BB7" w:rsidR="00DE36A0" w:rsidRPr="00475F48" w:rsidRDefault="00DE36A0" w:rsidP="00DE36A0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………….</w:t>
      </w:r>
      <w:r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0C0B4900" w14:textId="77777777" w:rsidR="00DE36A0" w:rsidRPr="00475F48" w:rsidRDefault="00DE36A0" w:rsidP="00DE36A0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27FC3E19" w14:textId="77777777" w:rsidR="00DE36A0" w:rsidRPr="00475F48" w:rsidRDefault="00DE36A0" w:rsidP="00DE36A0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12E7084C" w14:textId="77777777" w:rsidR="00DE36A0" w:rsidRPr="00475F48" w:rsidRDefault="00DE36A0" w:rsidP="00DE36A0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6AEEA28B" w14:textId="08AF9C3F" w:rsidR="009D0DC5" w:rsidRPr="00B05BD9" w:rsidRDefault="00DE36A0" w:rsidP="00B05BD9">
      <w:pPr>
        <w:widowControl/>
        <w:suppressAutoHyphens w:val="0"/>
        <w:spacing w:before="60" w:after="60" w:line="276" w:lineRule="auto"/>
        <w:ind w:left="426" w:hanging="284"/>
        <w:jc w:val="both"/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sectPr w:rsidR="009D0DC5" w:rsidRPr="00B05BD9" w:rsidSect="00C230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1406" w14:textId="77777777" w:rsidR="008A19AE" w:rsidRDefault="00DE36A0">
      <w:r>
        <w:separator/>
      </w:r>
    </w:p>
  </w:endnote>
  <w:endnote w:type="continuationSeparator" w:id="0">
    <w:p w14:paraId="3D5F203C" w14:textId="77777777" w:rsidR="008A19AE" w:rsidRDefault="00D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C554" w14:textId="77777777" w:rsidR="007B2500" w:rsidRPr="00124D4A" w:rsidRDefault="001E0E44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59C" w14:textId="77777777" w:rsidR="007B2500" w:rsidRPr="00B01F08" w:rsidRDefault="001E0E44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AC1A" w14:textId="77777777" w:rsidR="008A19AE" w:rsidRDefault="00DE36A0">
      <w:r>
        <w:separator/>
      </w:r>
    </w:p>
  </w:footnote>
  <w:footnote w:type="continuationSeparator" w:id="0">
    <w:p w14:paraId="37000369" w14:textId="77777777" w:rsidR="008A19AE" w:rsidRDefault="00DE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BE6" w14:textId="053C973B" w:rsidR="00C50968" w:rsidRDefault="00B05BD9" w:rsidP="00C50968">
    <w:pPr>
      <w:pStyle w:val="Nagwek"/>
      <w:ind w:left="-709"/>
    </w:pPr>
  </w:p>
  <w:p w14:paraId="74C18D8B" w14:textId="77777777" w:rsidR="00C50968" w:rsidRDefault="00B05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DC23" w14:textId="3EC7747E" w:rsidR="00D137AD" w:rsidRDefault="003B7365" w:rsidP="00D137AD">
    <w:pPr>
      <w:pStyle w:val="Nagwek"/>
      <w:ind w:left="-709"/>
    </w:pPr>
    <w:r>
      <w:rPr>
        <w:noProof/>
      </w:rPr>
      <w:drawing>
        <wp:inline distT="0" distB="0" distL="0" distR="0" wp14:anchorId="04CCEA2E" wp14:editId="2499D7CD">
          <wp:extent cx="6505603" cy="7048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97" cy="706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77777777" w:rsidR="007B2500" w:rsidRDefault="00B05BD9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81345"/>
    <w:multiLevelType w:val="hybridMultilevel"/>
    <w:tmpl w:val="C30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17374"/>
    <w:multiLevelType w:val="multilevel"/>
    <w:tmpl w:val="DB92ED52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51" w:hanging="360"/>
      </w:p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Liberation Serif" w:eastAsia="Noto Sans CJK SC Regular" w:hAnsi="Liberation Serif" w:cs="Lohit Devanagari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1.%2.%3.%4)"/>
      <w:lvlJc w:val="left"/>
      <w:pPr>
        <w:ind w:left="1588" w:hanging="397"/>
      </w:pPr>
      <w:rPr>
        <w:rFonts w:eastAsia="Times New Roman" w:cs="Aria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631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3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791" w:hanging="360"/>
      </w:pPr>
      <w:rPr>
        <w:rFonts w:ascii="Wingdings" w:hAnsi="Wingdings" w:cs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E0E44"/>
    <w:rsid w:val="00274AC7"/>
    <w:rsid w:val="00383E22"/>
    <w:rsid w:val="003B7365"/>
    <w:rsid w:val="00475F48"/>
    <w:rsid w:val="004B45D7"/>
    <w:rsid w:val="00571F87"/>
    <w:rsid w:val="00615BF4"/>
    <w:rsid w:val="006F426C"/>
    <w:rsid w:val="008A19AE"/>
    <w:rsid w:val="00A20C35"/>
    <w:rsid w:val="00B05BD9"/>
    <w:rsid w:val="00D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DE36A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6A0"/>
    <w:rPr>
      <w:rFonts w:ascii="Arial" w:eastAsia="Noto Sans CJK SC Regular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DE36A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36A0"/>
    <w:pPr>
      <w:spacing w:after="120"/>
    </w:pPr>
  </w:style>
  <w:style w:type="paragraph" w:customStyle="1" w:styleId="Textbodyindent">
    <w:name w:val="Text body indent"/>
    <w:basedOn w:val="Standard"/>
    <w:rsid w:val="00DE36A0"/>
    <w:pPr>
      <w:spacing w:after="120"/>
      <w:ind w:left="283"/>
    </w:pPr>
  </w:style>
  <w:style w:type="numbering" w:customStyle="1" w:styleId="WWNum2">
    <w:name w:val="WWNum2"/>
    <w:rsid w:val="00DE36A0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615BF4"/>
    <w:rPr>
      <w:i/>
      <w:iCs/>
    </w:rPr>
  </w:style>
  <w:style w:type="paragraph" w:customStyle="1" w:styleId="Default">
    <w:name w:val="Default"/>
    <w:rsid w:val="00A2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0C35"/>
    <w:pPr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Hipercze">
    <w:name w:val="Hyperlink"/>
    <w:basedOn w:val="Domylnaczcionkaakapitu"/>
    <w:rsid w:val="003B7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2</cp:revision>
  <dcterms:created xsi:type="dcterms:W3CDTF">2021-03-24T11:48:00Z</dcterms:created>
  <dcterms:modified xsi:type="dcterms:W3CDTF">2021-03-24T11:48:00Z</dcterms:modified>
</cp:coreProperties>
</file>