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8920" w14:textId="7910CC6E" w:rsidR="00F00FE0" w:rsidRPr="00A950A3" w:rsidRDefault="00A950A3" w:rsidP="00A950A3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DRUK NR</w:t>
      </w:r>
      <w:r w:rsidR="0073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360</w:t>
      </w:r>
      <w:r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="00F00FE0"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00D03" w:rsidRPr="00A950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 R O J E K T </w:t>
      </w:r>
    </w:p>
    <w:p w14:paraId="0283E2EE" w14:textId="667FCE1F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UCHWAŁA NR .........</w:t>
      </w:r>
      <w:r w:rsidR="0080356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</w:t>
      </w: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.......</w:t>
      </w:r>
      <w:r w:rsidR="0080356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/2021</w:t>
      </w:r>
    </w:p>
    <w:p w14:paraId="18A5717F" w14:textId="77777777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RADY GMINY CZARNA DĄBRÓWKA</w:t>
      </w:r>
    </w:p>
    <w:p w14:paraId="1DFFCEFC" w14:textId="77777777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dnia .......................</w:t>
      </w:r>
    </w:p>
    <w:p w14:paraId="1A8A0D60" w14:textId="77777777" w:rsidR="00AA004A" w:rsidRPr="00AA004A" w:rsidRDefault="00AA004A" w:rsidP="00AA0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FE322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</w:pPr>
    </w:p>
    <w:p w14:paraId="71295F39" w14:textId="140C222E" w:rsidR="00AA004A" w:rsidRPr="00AA004A" w:rsidRDefault="00AA004A" w:rsidP="00AA004A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bookmarkStart w:id="0" w:name="_Hlk30750361"/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ki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nr</w:t>
      </w:r>
      <w:bookmarkStart w:id="1" w:name="_Hlk18671127"/>
      <w:bookmarkEnd w:id="0"/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9F46CB">
        <w:rPr>
          <w:rFonts w:ascii="Garamond" w:eastAsia="Times New Roman" w:hAnsi="Garamond" w:cs="Times New Roman"/>
          <w:b/>
          <w:sz w:val="24"/>
          <w:szCs w:val="24"/>
          <w:lang w:eastAsia="pl-PL"/>
        </w:rPr>
        <w:t>38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/2</w:t>
      </w:r>
      <w:r w:rsidR="00BB5145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="00054F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ej</w:t>
      </w:r>
      <w:r w:rsidR="00BB514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w obrębie</w:t>
      </w:r>
      <w:r w:rsidR="00054F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ewidencyjnym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9F46CB">
        <w:rPr>
          <w:rFonts w:ascii="Garamond" w:eastAsia="Times New Roman" w:hAnsi="Garamond" w:cs="Times New Roman"/>
          <w:b/>
          <w:sz w:val="24"/>
          <w:szCs w:val="24"/>
          <w:lang w:eastAsia="pl-PL"/>
        </w:rPr>
        <w:t>Kleszczyniec</w:t>
      </w:r>
      <w:r w:rsidR="006C6C99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bookmarkEnd w:id="1"/>
      <w:r w:rsidR="00F212BB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5B36FFAC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FB4DF6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EEAC676" w14:textId="19C3279F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2" w:name="_Hlk508611949"/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Na podstawie art. 18 ust. 2 pkt 15 ustawy z dnia 8 marca 1990 r. o samorządzie gminnym (tekst jedn.</w:t>
      </w:r>
      <w:r w:rsidR="00C9221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Dz. U. z 20</w:t>
      </w:r>
      <w:r w:rsidR="00054F7E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BB5145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poz. </w:t>
      </w:r>
      <w:r w:rsidR="00FB53E8">
        <w:rPr>
          <w:rFonts w:ascii="Garamond" w:eastAsia="Times New Roman" w:hAnsi="Garamond" w:cs="Times New Roman"/>
          <w:sz w:val="24"/>
          <w:szCs w:val="24"/>
          <w:lang w:eastAsia="pl-PL"/>
        </w:rPr>
        <w:t>1372</w:t>
      </w:r>
      <w:r w:rsidR="00E37E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</w:t>
      </w:r>
      <w:proofErr w:type="spellStart"/>
      <w:r w:rsidR="00E37E70">
        <w:rPr>
          <w:rFonts w:ascii="Garamond" w:eastAsia="Times New Roman" w:hAnsi="Garamond" w:cs="Times New Roman"/>
          <w:sz w:val="24"/>
          <w:szCs w:val="24"/>
          <w:lang w:eastAsia="pl-PL"/>
        </w:rPr>
        <w:t>późn</w:t>
      </w:r>
      <w:proofErr w:type="spellEnd"/>
      <w:r w:rsidR="00E37E70">
        <w:rPr>
          <w:rFonts w:ascii="Garamond" w:eastAsia="Times New Roman" w:hAnsi="Garamond" w:cs="Times New Roman"/>
          <w:sz w:val="24"/>
          <w:szCs w:val="24"/>
          <w:lang w:eastAsia="pl-PL"/>
        </w:rPr>
        <w:t>. zm.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oraz art. 14 ust. 1 </w:t>
      </w:r>
      <w:r w:rsidR="00335D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zw. z art. </w:t>
      </w:r>
      <w:r w:rsidR="006E74D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27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</w:t>
      </w:r>
      <w:r w:rsidR="00C7414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27 marca 2003 r.</w:t>
      </w:r>
      <w:r w:rsidR="00FB53E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o planowaniu</w:t>
      </w:r>
      <w:r w:rsidR="003F03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i zagospodarowaniu przestrzennym (tekst jedn. Dz. U. z 20</w:t>
      </w:r>
      <w:r w:rsidR="00054F7E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D07491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930175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 </w:t>
      </w:r>
      <w:r w:rsidR="00D07491">
        <w:rPr>
          <w:rFonts w:ascii="Garamond" w:eastAsia="Times New Roman" w:hAnsi="Garamond" w:cs="Times New Roman"/>
          <w:sz w:val="24"/>
          <w:szCs w:val="24"/>
          <w:lang w:eastAsia="pl-PL"/>
        </w:rPr>
        <w:t>741</w:t>
      </w:r>
      <w:r w:rsidR="008E2C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E2C79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proofErr w:type="spellStart"/>
      <w:r w:rsidR="008E2C79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>późn</w:t>
      </w:r>
      <w:proofErr w:type="spellEnd"/>
      <w:r w:rsidR="008E2C79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>. zm</w:t>
      </w:r>
      <w:r w:rsidR="008E2C79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EB1690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3F03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Rada Gminy Czarna Dąbrówka uchwala, co następuje:</w:t>
      </w:r>
    </w:p>
    <w:bookmarkEnd w:id="2"/>
    <w:p w14:paraId="7FCC6C83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2BB0073" w14:textId="394D0CE9" w:rsidR="006C6C99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1.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1. Przystępuje się do zmiany miejscowego planu zagospodarowania przestrzennego                         dla obszaru obejmującego teren dział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ki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bookmarkStart w:id="3" w:name="_Hlk18671208"/>
      <w:r w:rsidR="00826B2A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9F46CB">
        <w:rPr>
          <w:rFonts w:ascii="Garamond" w:eastAsia="Times New Roman" w:hAnsi="Garamond" w:cs="Times New Roman"/>
          <w:sz w:val="24"/>
          <w:szCs w:val="24"/>
          <w:lang w:eastAsia="pl-PL"/>
        </w:rPr>
        <w:t>38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/2</w:t>
      </w:r>
      <w:r w:rsidR="009C5FD8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2530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obrębie</w:t>
      </w:r>
      <w:r w:rsid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ewidencyjnym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9F46CB">
        <w:rPr>
          <w:rFonts w:ascii="Garamond" w:eastAsia="Times New Roman" w:hAnsi="Garamond" w:cs="Times New Roman"/>
          <w:sz w:val="24"/>
          <w:szCs w:val="24"/>
          <w:lang w:eastAsia="pl-PL"/>
        </w:rPr>
        <w:t>Kleszczyniec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9547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gmina Czarna Dąbrówka.</w:t>
      </w:r>
    </w:p>
    <w:bookmarkEnd w:id="3"/>
    <w:p w14:paraId="25A42102" w14:textId="65812E6D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>Granice obszaru objętego</w:t>
      </w:r>
      <w:r w:rsidR="00960C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projektem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zmian</w:t>
      </w:r>
      <w:r w:rsidR="00960CAC"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miejscowego planu zagospodarowania przestrzennego wyznaczają granice dział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ki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wskazan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§ 1 ust. 1.</w:t>
      </w:r>
    </w:p>
    <w:p w14:paraId="2493194D" w14:textId="33B6F54C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Granice obszaru objętego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projektem zmiany miejscowego planu zagospodarowania przestrzenneg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oznaczono na mapie, stanowiącej załącznik graficzny do niniejszej uchwały.</w:t>
      </w:r>
    </w:p>
    <w:p w14:paraId="3A3E7511" w14:textId="77777777" w:rsidR="00AA004A" w:rsidRPr="00AA004A" w:rsidRDefault="00AA004A" w:rsidP="00AA004A">
      <w:pPr>
        <w:spacing w:after="0" w:line="276" w:lineRule="auto"/>
        <w:rPr>
          <w:rFonts w:ascii="Garamond" w:eastAsia="Times New Roman" w:hAnsi="Garamond" w:cs="Times New Roman"/>
          <w:b/>
          <w:sz w:val="16"/>
          <w:szCs w:val="16"/>
          <w:lang w:eastAsia="pl-PL"/>
        </w:rPr>
      </w:pPr>
    </w:p>
    <w:p w14:paraId="091DDBB4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2.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Wykonanie uchwały powierza się Wójtowi Gminy Czarna Dąbrówka.</w:t>
      </w:r>
    </w:p>
    <w:p w14:paraId="598249A7" w14:textId="77777777" w:rsidR="00AA004A" w:rsidRPr="00AA004A" w:rsidRDefault="00AA004A" w:rsidP="00AA004A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14:paraId="76506D85" w14:textId="77777777" w:rsidR="00AA004A" w:rsidRPr="00AA004A" w:rsidRDefault="00AA004A" w:rsidP="00AA004A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3.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Uchwała wchodzi w życie z dniem podjęcia.</w:t>
      </w:r>
    </w:p>
    <w:p w14:paraId="3E4CB24F" w14:textId="441DB061" w:rsidR="001A785E" w:rsidRPr="003B14F8" w:rsidRDefault="001A785E" w:rsidP="00AA00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15DFD" w14:textId="19BB9A26" w:rsidR="001A785E" w:rsidRPr="003B14F8" w:rsidRDefault="001A785E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56C69" w14:textId="49ECD25C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EE193" w14:textId="7630892F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BC689" w14:textId="77777777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90079" w14:textId="27DF07D5" w:rsidR="008C27DC" w:rsidRDefault="008C27DC" w:rsidP="008D6609">
      <w:pPr>
        <w:spacing w:after="0" w:line="360" w:lineRule="auto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14:paraId="323C3000" w14:textId="77777777" w:rsidR="004F6163" w:rsidRDefault="004F6163" w:rsidP="008D6609">
      <w:pPr>
        <w:spacing w:after="0" w:line="360" w:lineRule="auto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14:paraId="1C1A3913" w14:textId="6DAAA7EC" w:rsidR="00800D03" w:rsidRPr="007258E7" w:rsidRDefault="00800D03" w:rsidP="00800D03">
      <w:pPr>
        <w:spacing w:after="0" w:line="360" w:lineRule="auto"/>
        <w:jc w:val="right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  <w:lastRenderedPageBreak/>
        <w:t>- do projektu Uchwały-</w:t>
      </w:r>
    </w:p>
    <w:p w14:paraId="109EB3B9" w14:textId="77777777" w:rsidR="00BE4788" w:rsidRPr="003B14F8" w:rsidRDefault="00BE4788" w:rsidP="007258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761D8E9" w14:textId="469CD30B" w:rsidR="00A9640B" w:rsidRPr="00A9640B" w:rsidRDefault="00A9640B" w:rsidP="00A9640B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sz w:val="24"/>
          <w:szCs w:val="24"/>
          <w:lang w:eastAsia="pl-PL"/>
        </w:rPr>
        <w:t>UZASADNIENIE</w:t>
      </w:r>
    </w:p>
    <w:p w14:paraId="6A6530C2" w14:textId="77777777" w:rsidR="007258E7" w:rsidRPr="00A9640B" w:rsidRDefault="007258E7" w:rsidP="00BE4788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D8E3EDB" w14:textId="44E8B60C" w:rsidR="00A9640B" w:rsidRDefault="00A9640B" w:rsidP="00826B2A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ki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nr</w:t>
      </w:r>
      <w:r w:rsidR="009F46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38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/2,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ej </w:t>
      </w:r>
      <w:r w:rsidR="009F46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w obrębie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ewidencyjnym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9F46CB">
        <w:rPr>
          <w:rFonts w:ascii="Garamond" w:eastAsia="Times New Roman" w:hAnsi="Garamond" w:cs="Times New Roman"/>
          <w:b/>
          <w:sz w:val="24"/>
          <w:szCs w:val="24"/>
          <w:lang w:eastAsia="pl-PL"/>
        </w:rPr>
        <w:t>Kleszczyniec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1F7E9ED4" w14:textId="77777777" w:rsidR="00826B2A" w:rsidRPr="003B14F8" w:rsidRDefault="00826B2A" w:rsidP="00826B2A">
      <w:pPr>
        <w:spacing w:after="0" w:line="360" w:lineRule="auto"/>
        <w:ind w:left="1134" w:hanging="1134"/>
        <w:jc w:val="both"/>
        <w:rPr>
          <w:rFonts w:ascii="Garamond" w:hAnsi="Garamond" w:cs="Times New Roman"/>
          <w:sz w:val="24"/>
          <w:szCs w:val="24"/>
        </w:rPr>
      </w:pPr>
    </w:p>
    <w:p w14:paraId="32DE24B2" w14:textId="03217C27" w:rsidR="004F6163" w:rsidRPr="001102E6" w:rsidRDefault="00BB7501" w:rsidP="004F616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objęty </w:t>
      </w:r>
      <w:r w:rsidR="00850A11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projektem zmiany</w:t>
      </w:r>
      <w:r w:rsidR="001102E6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miejscowego planu zagospodarowania przestrzennego stanowi teren</w:t>
      </w:r>
      <w:r w:rsidR="008C627C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oznaczon</w:t>
      </w:r>
      <w:r w:rsidR="008C627C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="00054F7E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ewidencji gruntów i budynków jako </w:t>
      </w:r>
      <w:r w:rsidR="004F6163"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dział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ka</w:t>
      </w:r>
      <w:r w:rsidR="004F6163"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F6163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9F46CB">
        <w:rPr>
          <w:rFonts w:ascii="Garamond" w:eastAsia="Times New Roman" w:hAnsi="Garamond" w:cs="Times New Roman"/>
          <w:sz w:val="24"/>
          <w:szCs w:val="24"/>
          <w:lang w:eastAsia="pl-PL"/>
        </w:rPr>
        <w:t>38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/2, </w:t>
      </w:r>
      <w:r w:rsidR="004F6163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4F6163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obrębie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ewidencyjnym</w:t>
      </w:r>
      <w:r w:rsidR="004F6163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9F46CB">
        <w:rPr>
          <w:rFonts w:ascii="Garamond" w:eastAsia="Times New Roman" w:hAnsi="Garamond" w:cs="Times New Roman"/>
          <w:sz w:val="24"/>
          <w:szCs w:val="24"/>
          <w:lang w:eastAsia="pl-PL"/>
        </w:rPr>
        <w:t>Kleszczyniec</w:t>
      </w:r>
      <w:r w:rsidR="004F6163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F6163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gmina Czarna Dąbrówka.</w:t>
      </w:r>
    </w:p>
    <w:p w14:paraId="78702296" w14:textId="0ED54759" w:rsidR="00BB7501" w:rsidRPr="004F6163" w:rsidRDefault="00BB7501" w:rsidP="008511E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objęty jest obowiązującym miejscowym planem zagospodarowania przestrzennego, który został przyjęty uchwałą Rady Gminy Czarna Dąbrówka nr 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X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XX</w:t>
      </w:r>
      <w:r w:rsidR="005C0166" w:rsidRPr="004F6163">
        <w:rPr>
          <w:rFonts w:ascii="Garamond" w:eastAsia="Times New Roman" w:hAnsi="Garamond" w:cs="Arial"/>
          <w:sz w:val="24"/>
          <w:szCs w:val="24"/>
          <w:lang w:eastAsia="pl-PL"/>
        </w:rPr>
        <w:t>I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/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255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/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0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Rady Gminy Czarna Dąbrówka z dnia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3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1</w:t>
      </w:r>
      <w:r w:rsidR="005C0166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stycznia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20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0</w:t>
      </w:r>
      <w:r w:rsidR="0021333A" w:rsidRPr="004F6163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r., opublikowaną w Dzienniku Urzędowym Województwa Pomorskiego (Dz. Urz. Woj. Pom. 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z dnia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maja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20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0</w:t>
      </w:r>
      <w:r w:rsidR="005C0166" w:rsidRPr="004F6163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r.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poz. 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1119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)</w:t>
      </w:r>
      <w:r w:rsidR="00D641EF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3B3E2241" w14:textId="51C26F0F" w:rsidR="00BB7501" w:rsidRPr="00BB7501" w:rsidRDefault="00BB7501" w:rsidP="00897179">
      <w:pPr>
        <w:numPr>
          <w:ilvl w:val="0"/>
          <w:numId w:val="1"/>
        </w:numPr>
        <w:spacing w:after="0" w:line="360" w:lineRule="auto"/>
        <w:ind w:hanging="2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>Zgodnie z obowiązującym</w:t>
      </w:r>
      <w:r w:rsidR="00F0682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ww. miejscowym planem,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53C92">
        <w:rPr>
          <w:rFonts w:ascii="Garamond" w:eastAsia="Times New Roman" w:hAnsi="Garamond" w:cs="Times New Roman"/>
          <w:sz w:val="24"/>
          <w:szCs w:val="24"/>
          <w:lang w:eastAsia="pl-PL"/>
        </w:rPr>
        <w:t>przedmiotowy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>teren oznaczony jest jako:</w:t>
      </w:r>
    </w:p>
    <w:p w14:paraId="34E4747C" w14:textId="37E68132" w:rsidR="00E84EA6" w:rsidRDefault="00D641EF" w:rsidP="00E84EA6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R04 R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– </w:t>
      </w:r>
      <w:r w:rsidR="007258E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T</w:t>
      </w:r>
      <w:r w:rsidR="00BB7501" w:rsidRPr="003B14F8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eren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rolniczy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M07 RM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–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352D36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T</w:t>
      </w:r>
      <w:r w:rsidRPr="00D641EF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eren zabudowy zagrodowej w gospodarstwach rolnych, hodowlanych, ogrodniczych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</w:t>
      </w:r>
      <w:r w:rsidR="005C0166" w:rsidRPr="005C01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Z09 ZLZ</w:t>
      </w:r>
      <w:r w:rsidR="005C0166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– Teren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zalesień.</w:t>
      </w:r>
      <w:r w:rsidR="007367D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</w:t>
      </w:r>
    </w:p>
    <w:p w14:paraId="4E60BD11" w14:textId="683C036E" w:rsidR="00E84EA6" w:rsidRPr="00E84EA6" w:rsidRDefault="00E84EA6" w:rsidP="00E84E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4EA6">
        <w:rPr>
          <w:rFonts w:ascii="Garamond" w:eastAsia="Times New Roman" w:hAnsi="Garamond" w:cs="Times New Roman"/>
          <w:sz w:val="24"/>
          <w:szCs w:val="24"/>
          <w:lang w:eastAsia="pl-PL"/>
        </w:rPr>
        <w:t>Działk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E84EA6">
        <w:rPr>
          <w:rFonts w:ascii="Garamond" w:eastAsia="Times New Roman" w:hAnsi="Garamond" w:cs="Times New Roman"/>
          <w:sz w:val="24"/>
          <w:szCs w:val="24"/>
          <w:lang w:eastAsia="pl-PL"/>
        </w:rPr>
        <w:t>, dla któr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Pr="00E84EA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przystępuje się do zmiany miejscowego planu stanowią grunty prywatne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3AF952D9" w14:textId="31600684" w:rsidR="00B90901" w:rsidRPr="00B90901" w:rsidRDefault="00BE3E6C" w:rsidP="003A2F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90901">
        <w:rPr>
          <w:rFonts w:ascii="Garamond" w:hAnsi="Garamond" w:cs="Times New Roman"/>
          <w:sz w:val="24"/>
          <w:szCs w:val="24"/>
        </w:rPr>
        <w:t>Uchwałę pod</w:t>
      </w:r>
      <w:r w:rsidR="008C627C" w:rsidRPr="00B90901">
        <w:rPr>
          <w:rFonts w:ascii="Garamond" w:hAnsi="Garamond" w:cs="Times New Roman"/>
          <w:sz w:val="24"/>
          <w:szCs w:val="24"/>
        </w:rPr>
        <w:t>ejmuje się</w:t>
      </w:r>
      <w:r w:rsidRPr="00B90901">
        <w:rPr>
          <w:rFonts w:ascii="Garamond" w:hAnsi="Garamond" w:cs="Times New Roman"/>
          <w:sz w:val="24"/>
          <w:szCs w:val="24"/>
        </w:rPr>
        <w:t xml:space="preserve"> w wyniku uwzględnienia złożonego wniosk</w:t>
      </w:r>
      <w:r w:rsidR="00351E33" w:rsidRPr="00B90901">
        <w:rPr>
          <w:rFonts w:ascii="Garamond" w:hAnsi="Garamond" w:cs="Times New Roman"/>
          <w:sz w:val="24"/>
          <w:szCs w:val="24"/>
        </w:rPr>
        <w:t>u</w:t>
      </w:r>
      <w:r w:rsidRPr="00B90901">
        <w:rPr>
          <w:rFonts w:ascii="Garamond" w:hAnsi="Garamond" w:cs="Times New Roman"/>
          <w:sz w:val="24"/>
          <w:szCs w:val="24"/>
        </w:rPr>
        <w:t xml:space="preserve"> o sporządzenie zmiany miejscowego planu zagospodarowania przestrzennego</w:t>
      </w:r>
      <w:r w:rsidR="00EA0BDE">
        <w:rPr>
          <w:rFonts w:ascii="Garamond" w:hAnsi="Garamond" w:cs="Times New Roman"/>
          <w:sz w:val="24"/>
          <w:szCs w:val="24"/>
        </w:rPr>
        <w:t xml:space="preserve">, w którym wnioskodawca wnosi                         o zmianę terenu zalesień, oznaczonego w ww. miejscowym planie symbolem Z09 ZLZ na tern rolniczy. </w:t>
      </w:r>
      <w:r w:rsidR="00352D36">
        <w:rPr>
          <w:rFonts w:ascii="Garamond" w:hAnsi="Garamond" w:cs="Times New Roman"/>
          <w:sz w:val="24"/>
          <w:szCs w:val="24"/>
        </w:rPr>
        <w:t>Aktualnie obszar objęty zmianą nie może być w pełni wykorzystany</w:t>
      </w:r>
      <w:r w:rsidR="00EA0BDE">
        <w:rPr>
          <w:rFonts w:ascii="Garamond" w:hAnsi="Garamond" w:cs="Times New Roman"/>
          <w:sz w:val="24"/>
          <w:szCs w:val="24"/>
        </w:rPr>
        <w:t xml:space="preserve"> </w:t>
      </w:r>
      <w:r w:rsidR="00352D36">
        <w:rPr>
          <w:rFonts w:ascii="Garamond" w:hAnsi="Garamond" w:cs="Times New Roman"/>
          <w:sz w:val="24"/>
          <w:szCs w:val="24"/>
        </w:rPr>
        <w:t>zgodnie z założeniami właściciela.</w:t>
      </w:r>
    </w:p>
    <w:p w14:paraId="00D4D497" w14:textId="66C8A89C" w:rsidR="00A9640B" w:rsidRPr="00B90901" w:rsidRDefault="00BE4788" w:rsidP="003A2F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90901">
        <w:rPr>
          <w:rFonts w:ascii="Garamond" w:hAnsi="Garamond" w:cs="Times New Roman"/>
          <w:sz w:val="24"/>
          <w:szCs w:val="24"/>
        </w:rPr>
        <w:t>Zatwierdzenie miejscowego planu zagospodarowania przestrzennego nastąpi odrębną uchwałą, po</w:t>
      </w:r>
      <w:r w:rsidR="00C342DA" w:rsidRPr="00B90901">
        <w:rPr>
          <w:rFonts w:ascii="Garamond" w:hAnsi="Garamond" w:cs="Times New Roman"/>
          <w:sz w:val="24"/>
          <w:szCs w:val="24"/>
        </w:rPr>
        <w:t xml:space="preserve"> </w:t>
      </w:r>
      <w:r w:rsidRPr="00B90901">
        <w:rPr>
          <w:rFonts w:ascii="Garamond" w:hAnsi="Garamond" w:cs="Times New Roman"/>
          <w:sz w:val="24"/>
          <w:szCs w:val="24"/>
        </w:rPr>
        <w:t xml:space="preserve">przygotowaniu projektu planu, uzyskaniu niezbędnych opinii i uzgodnień oraz przeprowadzenia czynności proceduralnych określonych przez ustawodawcę. </w:t>
      </w:r>
    </w:p>
    <w:p w14:paraId="7B862B09" w14:textId="652DF300" w:rsidR="005B42DB" w:rsidRDefault="005B42DB" w:rsidP="002D1B2C">
      <w:pPr>
        <w:pStyle w:val="Tekstpodstawowy"/>
        <w:spacing w:line="276" w:lineRule="auto"/>
        <w:rPr>
          <w:rFonts w:ascii="Times New Roman" w:hAnsi="Times New Roman"/>
          <w:bCs/>
          <w:szCs w:val="24"/>
        </w:rPr>
      </w:pPr>
    </w:p>
    <w:p w14:paraId="34A76406" w14:textId="77777777" w:rsidR="007258E7" w:rsidRDefault="005B42DB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</w:t>
      </w:r>
    </w:p>
    <w:p w14:paraId="7F3B931A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8A1C9BC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46D9428" w14:textId="1FD2A692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F4CF6F8" w14:textId="76AB7051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A00C6BE" w14:textId="7AD52F7A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5F8B4DF6" w14:textId="7E3AACE8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1E519C7F" w14:textId="77777777" w:rsidR="001535F2" w:rsidRDefault="001535F2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30781EEB" w14:textId="3241ADA2" w:rsidR="0093410B" w:rsidRPr="008D6C07" w:rsidRDefault="0093410B" w:rsidP="009F414D">
      <w:pPr>
        <w:tabs>
          <w:tab w:val="left" w:pos="4395"/>
        </w:tabs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                          </w:t>
      </w:r>
      <w:r w:rsidR="00943424">
        <w:rPr>
          <w:rFonts w:ascii="Garamond" w:hAnsi="Garamond"/>
          <w:b/>
          <w:bCs/>
          <w:sz w:val="24"/>
          <w:szCs w:val="24"/>
        </w:rPr>
        <w:t xml:space="preserve">                                              </w:t>
      </w:r>
      <w:r w:rsidRPr="008D6C07">
        <w:rPr>
          <w:rFonts w:ascii="Garamond" w:hAnsi="Garamond"/>
          <w:b/>
          <w:bCs/>
        </w:rPr>
        <w:t xml:space="preserve">Załącznik graficzny </w:t>
      </w:r>
    </w:p>
    <w:p w14:paraId="0B46E1DC" w14:textId="7D73CA5E" w:rsidR="0093410B" w:rsidRPr="008D6C07" w:rsidRDefault="0093410B" w:rsidP="009F414D">
      <w:pPr>
        <w:tabs>
          <w:tab w:val="left" w:pos="4395"/>
        </w:tabs>
        <w:jc w:val="center"/>
        <w:rPr>
          <w:rFonts w:ascii="Garamond" w:hAnsi="Garamond"/>
          <w:b/>
          <w:bCs/>
        </w:rPr>
      </w:pPr>
      <w:r w:rsidRPr="008D6C07">
        <w:rPr>
          <w:rFonts w:ascii="Garamond" w:hAnsi="Garamond"/>
          <w:b/>
          <w:bCs/>
        </w:rPr>
        <w:t xml:space="preserve">                                                    </w:t>
      </w:r>
      <w:r w:rsidR="00943424">
        <w:rPr>
          <w:rFonts w:ascii="Garamond" w:hAnsi="Garamond"/>
          <w:b/>
          <w:bCs/>
        </w:rPr>
        <w:t xml:space="preserve">                                                </w:t>
      </w:r>
      <w:r w:rsidRPr="008D6C07">
        <w:rPr>
          <w:rFonts w:ascii="Garamond" w:hAnsi="Garamond"/>
          <w:b/>
          <w:bCs/>
        </w:rPr>
        <w:t xml:space="preserve">do uchwały </w:t>
      </w:r>
      <w:r w:rsidR="00943424">
        <w:rPr>
          <w:rFonts w:ascii="Garamond" w:hAnsi="Garamond"/>
          <w:b/>
          <w:bCs/>
        </w:rPr>
        <w:t>n</w:t>
      </w:r>
      <w:r w:rsidR="00943424" w:rsidRPr="008D6C07">
        <w:rPr>
          <w:rFonts w:ascii="Garamond" w:hAnsi="Garamond"/>
          <w:b/>
          <w:bCs/>
        </w:rPr>
        <w:t xml:space="preserve">r </w:t>
      </w:r>
      <w:r w:rsidR="001535F2">
        <w:rPr>
          <w:rFonts w:ascii="Garamond" w:hAnsi="Garamond"/>
          <w:b/>
          <w:bCs/>
        </w:rPr>
        <w:t>……</w:t>
      </w:r>
      <w:r w:rsidR="00943424">
        <w:rPr>
          <w:rFonts w:ascii="Garamond" w:hAnsi="Garamond"/>
          <w:b/>
          <w:bCs/>
        </w:rPr>
        <w:t>/</w:t>
      </w:r>
      <w:r w:rsidR="001535F2">
        <w:rPr>
          <w:rFonts w:ascii="Garamond" w:hAnsi="Garamond"/>
          <w:b/>
          <w:bCs/>
        </w:rPr>
        <w:t>……..</w:t>
      </w:r>
      <w:r w:rsidR="00943424">
        <w:rPr>
          <w:rFonts w:ascii="Garamond" w:hAnsi="Garamond"/>
          <w:b/>
          <w:bCs/>
        </w:rPr>
        <w:t>/2021</w:t>
      </w:r>
    </w:p>
    <w:p w14:paraId="356EB482" w14:textId="2E69F9D7" w:rsidR="0093410B" w:rsidRPr="008D6C07" w:rsidRDefault="00971B91" w:rsidP="008D6C07">
      <w:pPr>
        <w:tabs>
          <w:tab w:val="left" w:pos="4253"/>
        </w:tabs>
        <w:jc w:val="center"/>
        <w:rPr>
          <w:rFonts w:ascii="Garamond" w:hAnsi="Garamond"/>
          <w:b/>
          <w:bCs/>
        </w:rPr>
      </w:pPr>
      <w:r w:rsidRPr="008D6C07">
        <w:rPr>
          <w:rFonts w:ascii="Garamond" w:hAnsi="Garamond"/>
          <w:b/>
          <w:bCs/>
        </w:rPr>
        <w:t xml:space="preserve">                                             </w:t>
      </w:r>
      <w:r w:rsidR="008D6C07">
        <w:rPr>
          <w:rFonts w:ascii="Garamond" w:hAnsi="Garamond"/>
          <w:b/>
          <w:bCs/>
        </w:rPr>
        <w:t xml:space="preserve">  </w:t>
      </w:r>
      <w:r w:rsidR="00943424">
        <w:rPr>
          <w:rFonts w:ascii="Garamond" w:hAnsi="Garamond"/>
          <w:b/>
          <w:bCs/>
        </w:rPr>
        <w:t xml:space="preserve">                                                    </w:t>
      </w:r>
      <w:r w:rsidR="0093410B" w:rsidRPr="008D6C07">
        <w:rPr>
          <w:rFonts w:ascii="Garamond" w:hAnsi="Garamond"/>
          <w:b/>
          <w:bCs/>
        </w:rPr>
        <w:t xml:space="preserve">Rady Gminy </w:t>
      </w:r>
      <w:r w:rsidR="008D6C07">
        <w:rPr>
          <w:rFonts w:ascii="Garamond" w:hAnsi="Garamond"/>
          <w:b/>
          <w:bCs/>
        </w:rPr>
        <w:t>C</w:t>
      </w:r>
      <w:r w:rsidR="0093410B" w:rsidRPr="008D6C07">
        <w:rPr>
          <w:rFonts w:ascii="Garamond" w:hAnsi="Garamond"/>
          <w:b/>
          <w:bCs/>
        </w:rPr>
        <w:t>zarna Dąbrówk</w:t>
      </w:r>
      <w:r w:rsidRPr="008D6C07">
        <w:rPr>
          <w:rFonts w:ascii="Garamond" w:hAnsi="Garamond"/>
          <w:b/>
          <w:bCs/>
        </w:rPr>
        <w:t>a</w:t>
      </w:r>
    </w:p>
    <w:p w14:paraId="39536926" w14:textId="4DA83D0C" w:rsidR="0093410B" w:rsidRPr="008D6C07" w:rsidRDefault="0093410B" w:rsidP="00943424">
      <w:pPr>
        <w:tabs>
          <w:tab w:val="left" w:pos="4395"/>
          <w:tab w:val="left" w:pos="5670"/>
          <w:tab w:val="left" w:pos="6096"/>
          <w:tab w:val="left" w:pos="6237"/>
        </w:tabs>
        <w:rPr>
          <w:rFonts w:ascii="Garamond" w:hAnsi="Garamond"/>
          <w:b/>
          <w:bCs/>
        </w:rPr>
      </w:pPr>
      <w:r w:rsidRPr="008D6C07">
        <w:rPr>
          <w:rFonts w:ascii="Garamond" w:hAnsi="Garamond"/>
          <w:b/>
          <w:bCs/>
        </w:rPr>
        <w:t xml:space="preserve">                                                                        </w:t>
      </w:r>
      <w:r w:rsidR="008D6C07">
        <w:rPr>
          <w:rFonts w:ascii="Garamond" w:hAnsi="Garamond"/>
          <w:b/>
          <w:bCs/>
        </w:rPr>
        <w:t xml:space="preserve">        </w:t>
      </w:r>
      <w:r w:rsidR="00943424">
        <w:rPr>
          <w:rFonts w:ascii="Garamond" w:hAnsi="Garamond"/>
          <w:b/>
          <w:bCs/>
        </w:rPr>
        <w:t xml:space="preserve">                         </w:t>
      </w:r>
      <w:r w:rsidRPr="008D6C07">
        <w:rPr>
          <w:rFonts w:ascii="Garamond" w:hAnsi="Garamond"/>
          <w:b/>
          <w:bCs/>
        </w:rPr>
        <w:t xml:space="preserve">z dnia </w:t>
      </w:r>
      <w:r w:rsidR="001535F2">
        <w:rPr>
          <w:rFonts w:ascii="Garamond" w:hAnsi="Garamond"/>
          <w:b/>
          <w:bCs/>
        </w:rPr>
        <w:t>….. listopada</w:t>
      </w:r>
      <w:r w:rsidR="00943424">
        <w:rPr>
          <w:rFonts w:ascii="Garamond" w:hAnsi="Garamond"/>
          <w:b/>
          <w:bCs/>
        </w:rPr>
        <w:t xml:space="preserve"> 2021 r.</w:t>
      </w:r>
    </w:p>
    <w:p w14:paraId="101D85E1" w14:textId="4C1ED05B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436F5F" w14:textId="7221789A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96CC2E" w14:textId="3C2A7504" w:rsidR="001535F2" w:rsidRDefault="00D177E0" w:rsidP="00D177E0">
      <w:pPr>
        <w:tabs>
          <w:tab w:val="left" w:pos="9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7DED76" wp14:editId="7BAF5D1C">
            <wp:extent cx="4924425" cy="6438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8510" w14:textId="3C58D5B2" w:rsidR="00855EF4" w:rsidRDefault="00855EF4" w:rsidP="00855EF4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44DA7608" w14:textId="7346ED1F" w:rsidR="008D6C07" w:rsidRDefault="00D177E0" w:rsidP="00C05F9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0A4A1D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8CB70" wp14:editId="4F5A24D0">
                <wp:simplePos x="0" y="0"/>
                <wp:positionH relativeFrom="column">
                  <wp:posOffset>413385</wp:posOffset>
                </wp:positionH>
                <wp:positionV relativeFrom="page">
                  <wp:posOffset>9387840</wp:posOffset>
                </wp:positionV>
                <wp:extent cx="1960245" cy="191135"/>
                <wp:effectExtent l="19050" t="19050" r="20955" b="18415"/>
                <wp:wrapTight wrapText="bothSides">
                  <wp:wrapPolygon edited="0">
                    <wp:start x="-210" y="-2153"/>
                    <wp:lineTo x="-210" y="21528"/>
                    <wp:lineTo x="21621" y="21528"/>
                    <wp:lineTo x="21621" y="-2153"/>
                    <wp:lineTo x="-210" y="-2153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191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D13C" id="Prostokąt 3" o:spid="_x0000_s1026" style="position:absolute;margin-left:32.55pt;margin-top:739.2pt;width:154.35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" filled="f" strokecolor="#00b050" strokeweight="2.25pt">
                <w10:wrap type="tight" anchory="page"/>
              </v:rect>
            </w:pict>
          </mc:Fallback>
        </mc:AlternateContent>
      </w:r>
      <w:r w:rsidR="00855EF4">
        <w:rPr>
          <w:rFonts w:ascii="Garamond" w:hAnsi="Garamond"/>
          <w:b/>
          <w:bCs/>
          <w:sz w:val="24"/>
          <w:szCs w:val="24"/>
        </w:rPr>
        <w:t xml:space="preserve">  </w:t>
      </w:r>
      <w:r w:rsidR="008D6C07">
        <w:rPr>
          <w:rFonts w:ascii="Garamond" w:hAnsi="Garamond"/>
          <w:b/>
          <w:bCs/>
          <w:sz w:val="24"/>
          <w:szCs w:val="24"/>
        </w:rPr>
        <w:t>Zakres opracowania</w:t>
      </w:r>
      <w:r w:rsidR="008D6C07" w:rsidRPr="00C45E52">
        <w:rPr>
          <w:rFonts w:ascii="Garamond" w:hAnsi="Garamond"/>
          <w:b/>
          <w:bCs/>
          <w:sz w:val="24"/>
          <w:szCs w:val="24"/>
        </w:rPr>
        <w:t xml:space="preserve"> </w:t>
      </w:r>
      <w:r w:rsidR="008D6C07">
        <w:rPr>
          <w:rFonts w:ascii="Garamond" w:hAnsi="Garamond"/>
          <w:b/>
          <w:bCs/>
          <w:sz w:val="24"/>
          <w:szCs w:val="24"/>
        </w:rPr>
        <w:t>m</w:t>
      </w:r>
      <w:r w:rsidR="008D6C07" w:rsidRPr="00C45E52">
        <w:rPr>
          <w:rFonts w:ascii="Garamond" w:hAnsi="Garamond"/>
          <w:b/>
          <w:bCs/>
          <w:sz w:val="24"/>
          <w:szCs w:val="24"/>
        </w:rPr>
        <w:t xml:space="preserve">iejscowego </w:t>
      </w:r>
      <w:r w:rsidR="008D6C07">
        <w:rPr>
          <w:rFonts w:ascii="Garamond" w:hAnsi="Garamond"/>
          <w:b/>
          <w:bCs/>
          <w:sz w:val="24"/>
          <w:szCs w:val="24"/>
        </w:rPr>
        <w:t>p</w:t>
      </w:r>
      <w:r w:rsidR="008D6C07" w:rsidRPr="00C45E52">
        <w:rPr>
          <w:rFonts w:ascii="Garamond" w:hAnsi="Garamond"/>
          <w:b/>
          <w:bCs/>
          <w:sz w:val="24"/>
          <w:szCs w:val="24"/>
        </w:rPr>
        <w:t xml:space="preserve">lanu                                      </w:t>
      </w:r>
      <w:r w:rsidR="008D6C07">
        <w:rPr>
          <w:rFonts w:ascii="Garamond" w:hAnsi="Garamond"/>
          <w:b/>
          <w:bCs/>
          <w:sz w:val="24"/>
          <w:szCs w:val="24"/>
        </w:rPr>
        <w:t xml:space="preserve">                                          </w:t>
      </w:r>
    </w:p>
    <w:p w14:paraId="7DA0D069" w14:textId="6770F3D4" w:rsidR="002D6358" w:rsidRPr="00C05F9E" w:rsidRDefault="008D6C07" w:rsidP="00C05F9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z</w:t>
      </w:r>
      <w:r w:rsidRPr="00C45E52">
        <w:rPr>
          <w:rFonts w:ascii="Garamond" w:hAnsi="Garamond"/>
          <w:b/>
          <w:bCs/>
          <w:sz w:val="24"/>
          <w:szCs w:val="24"/>
        </w:rPr>
        <w:t xml:space="preserve">agospodarowania </w:t>
      </w:r>
      <w:r>
        <w:rPr>
          <w:rFonts w:ascii="Garamond" w:hAnsi="Garamond"/>
          <w:b/>
          <w:bCs/>
          <w:sz w:val="24"/>
          <w:szCs w:val="24"/>
        </w:rPr>
        <w:t>p</w:t>
      </w:r>
      <w:r w:rsidRPr="00C45E52">
        <w:rPr>
          <w:rFonts w:ascii="Garamond" w:hAnsi="Garamond"/>
          <w:b/>
          <w:bCs/>
          <w:sz w:val="24"/>
          <w:szCs w:val="24"/>
        </w:rPr>
        <w:t>rzestrzennego</w:t>
      </w:r>
    </w:p>
    <w:sectPr w:rsidR="002D6358" w:rsidRPr="00C05F9E" w:rsidSect="0085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6BF5" w14:textId="77777777" w:rsidR="004E3D8D" w:rsidRDefault="004E3D8D" w:rsidP="0093410B">
      <w:pPr>
        <w:spacing w:after="0" w:line="240" w:lineRule="auto"/>
      </w:pPr>
      <w:r>
        <w:separator/>
      </w:r>
    </w:p>
  </w:endnote>
  <w:endnote w:type="continuationSeparator" w:id="0">
    <w:p w14:paraId="486A3BA4" w14:textId="77777777" w:rsidR="004E3D8D" w:rsidRDefault="004E3D8D" w:rsidP="0093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8EAB" w14:textId="77777777" w:rsidR="004E3D8D" w:rsidRDefault="004E3D8D" w:rsidP="0093410B">
      <w:pPr>
        <w:spacing w:after="0" w:line="240" w:lineRule="auto"/>
      </w:pPr>
      <w:r>
        <w:separator/>
      </w:r>
    </w:p>
  </w:footnote>
  <w:footnote w:type="continuationSeparator" w:id="0">
    <w:p w14:paraId="2E9C804D" w14:textId="77777777" w:rsidR="004E3D8D" w:rsidRDefault="004E3D8D" w:rsidP="0093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F50"/>
    <w:multiLevelType w:val="hybridMultilevel"/>
    <w:tmpl w:val="4850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597A"/>
    <w:multiLevelType w:val="hybridMultilevel"/>
    <w:tmpl w:val="E6362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D3F53"/>
    <w:multiLevelType w:val="hybridMultilevel"/>
    <w:tmpl w:val="874E1CE4"/>
    <w:lvl w:ilvl="0" w:tplc="55086800">
      <w:start w:val="1"/>
      <w:numFmt w:val="decimal"/>
      <w:lvlText w:val="%1."/>
      <w:lvlJc w:val="left"/>
      <w:pPr>
        <w:tabs>
          <w:tab w:val="num" w:pos="735"/>
        </w:tabs>
        <w:ind w:left="284" w:hanging="284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C3"/>
    <w:rsid w:val="00002F52"/>
    <w:rsid w:val="0003694D"/>
    <w:rsid w:val="00053C92"/>
    <w:rsid w:val="00054F7E"/>
    <w:rsid w:val="00076FCB"/>
    <w:rsid w:val="000A4A1D"/>
    <w:rsid w:val="000B2222"/>
    <w:rsid w:val="000F31BC"/>
    <w:rsid w:val="001068CF"/>
    <w:rsid w:val="001102E6"/>
    <w:rsid w:val="001453E7"/>
    <w:rsid w:val="001535F2"/>
    <w:rsid w:val="001A785E"/>
    <w:rsid w:val="001C11A9"/>
    <w:rsid w:val="0021333A"/>
    <w:rsid w:val="00236BEB"/>
    <w:rsid w:val="002413B3"/>
    <w:rsid w:val="00253070"/>
    <w:rsid w:val="00255F49"/>
    <w:rsid w:val="00277FE7"/>
    <w:rsid w:val="002A53C4"/>
    <w:rsid w:val="002D1B2C"/>
    <w:rsid w:val="002D486C"/>
    <w:rsid w:val="002D6358"/>
    <w:rsid w:val="00302410"/>
    <w:rsid w:val="00334934"/>
    <w:rsid w:val="00335D4A"/>
    <w:rsid w:val="00351E33"/>
    <w:rsid w:val="00352D36"/>
    <w:rsid w:val="003656D5"/>
    <w:rsid w:val="00384283"/>
    <w:rsid w:val="003B14F8"/>
    <w:rsid w:val="003F0390"/>
    <w:rsid w:val="00404D44"/>
    <w:rsid w:val="00454308"/>
    <w:rsid w:val="00473F85"/>
    <w:rsid w:val="004D31AC"/>
    <w:rsid w:val="004E38AB"/>
    <w:rsid w:val="004E3D8D"/>
    <w:rsid w:val="004F4374"/>
    <w:rsid w:val="004F6163"/>
    <w:rsid w:val="00580973"/>
    <w:rsid w:val="00594372"/>
    <w:rsid w:val="005B1168"/>
    <w:rsid w:val="005B42DB"/>
    <w:rsid w:val="005C0166"/>
    <w:rsid w:val="005C5B4C"/>
    <w:rsid w:val="005E105D"/>
    <w:rsid w:val="00664B5B"/>
    <w:rsid w:val="006913ED"/>
    <w:rsid w:val="006C16EC"/>
    <w:rsid w:val="006C6C99"/>
    <w:rsid w:val="006E455B"/>
    <w:rsid w:val="006E74DB"/>
    <w:rsid w:val="00721C14"/>
    <w:rsid w:val="0072523D"/>
    <w:rsid w:val="007258E7"/>
    <w:rsid w:val="00733BF7"/>
    <w:rsid w:val="007367D7"/>
    <w:rsid w:val="00752F54"/>
    <w:rsid w:val="007C3AF4"/>
    <w:rsid w:val="00800D03"/>
    <w:rsid w:val="00803568"/>
    <w:rsid w:val="00826B2A"/>
    <w:rsid w:val="008311A5"/>
    <w:rsid w:val="00850A11"/>
    <w:rsid w:val="00855EF4"/>
    <w:rsid w:val="00864209"/>
    <w:rsid w:val="008749B0"/>
    <w:rsid w:val="00897179"/>
    <w:rsid w:val="008A2866"/>
    <w:rsid w:val="008C27DC"/>
    <w:rsid w:val="008C627C"/>
    <w:rsid w:val="008D6609"/>
    <w:rsid w:val="008D6C07"/>
    <w:rsid w:val="008E2C79"/>
    <w:rsid w:val="008E4DE7"/>
    <w:rsid w:val="00923EA3"/>
    <w:rsid w:val="00930175"/>
    <w:rsid w:val="0093410B"/>
    <w:rsid w:val="00943424"/>
    <w:rsid w:val="00954703"/>
    <w:rsid w:val="00960CAC"/>
    <w:rsid w:val="00971B91"/>
    <w:rsid w:val="00973E1D"/>
    <w:rsid w:val="009B09B2"/>
    <w:rsid w:val="009C5FD8"/>
    <w:rsid w:val="009F414D"/>
    <w:rsid w:val="009F46CB"/>
    <w:rsid w:val="00A41758"/>
    <w:rsid w:val="00A80CF0"/>
    <w:rsid w:val="00A9131C"/>
    <w:rsid w:val="00A950A3"/>
    <w:rsid w:val="00A9640B"/>
    <w:rsid w:val="00AA004A"/>
    <w:rsid w:val="00B076C6"/>
    <w:rsid w:val="00B163F1"/>
    <w:rsid w:val="00B90901"/>
    <w:rsid w:val="00BA5AD6"/>
    <w:rsid w:val="00BB2498"/>
    <w:rsid w:val="00BB319E"/>
    <w:rsid w:val="00BB3CB4"/>
    <w:rsid w:val="00BB5145"/>
    <w:rsid w:val="00BB7501"/>
    <w:rsid w:val="00BE3E6C"/>
    <w:rsid w:val="00BE4788"/>
    <w:rsid w:val="00C05F9E"/>
    <w:rsid w:val="00C16786"/>
    <w:rsid w:val="00C342DA"/>
    <w:rsid w:val="00C54FB1"/>
    <w:rsid w:val="00C74147"/>
    <w:rsid w:val="00C8270B"/>
    <w:rsid w:val="00C92214"/>
    <w:rsid w:val="00CA1688"/>
    <w:rsid w:val="00D07491"/>
    <w:rsid w:val="00D103C3"/>
    <w:rsid w:val="00D177E0"/>
    <w:rsid w:val="00D641EF"/>
    <w:rsid w:val="00D71590"/>
    <w:rsid w:val="00DB730C"/>
    <w:rsid w:val="00DD20E2"/>
    <w:rsid w:val="00E37E70"/>
    <w:rsid w:val="00E56BCD"/>
    <w:rsid w:val="00E64FE5"/>
    <w:rsid w:val="00E77997"/>
    <w:rsid w:val="00E84EA6"/>
    <w:rsid w:val="00EA0BDE"/>
    <w:rsid w:val="00EA0CF1"/>
    <w:rsid w:val="00EB0360"/>
    <w:rsid w:val="00EB1690"/>
    <w:rsid w:val="00EB2FE4"/>
    <w:rsid w:val="00F00FE0"/>
    <w:rsid w:val="00F0682B"/>
    <w:rsid w:val="00F212BB"/>
    <w:rsid w:val="00F352C0"/>
    <w:rsid w:val="00F55E16"/>
    <w:rsid w:val="00F6275A"/>
    <w:rsid w:val="00F7613D"/>
    <w:rsid w:val="00FB53E8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092"/>
  <w15:docId w15:val="{8F185102-6B68-4F93-BB51-651FBA5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FE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FE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2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42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42DB"/>
  </w:style>
  <w:style w:type="paragraph" w:styleId="Akapitzlist">
    <w:name w:val="List Paragraph"/>
    <w:basedOn w:val="Normalny"/>
    <w:uiPriority w:val="34"/>
    <w:qFormat/>
    <w:rsid w:val="005C5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0B"/>
  </w:style>
  <w:style w:type="paragraph" w:styleId="Stopka">
    <w:name w:val="footer"/>
    <w:basedOn w:val="Normalny"/>
    <w:link w:val="Stopka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5370-2989-49FB-AD7B-4839ADD2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Sokołowski</dc:creator>
  <cp:lastModifiedBy>Aldona Drywa</cp:lastModifiedBy>
  <cp:revision>20</cp:revision>
  <cp:lastPrinted>2021-11-18T10:23:00Z</cp:lastPrinted>
  <dcterms:created xsi:type="dcterms:W3CDTF">2021-10-12T05:21:00Z</dcterms:created>
  <dcterms:modified xsi:type="dcterms:W3CDTF">2021-11-18T13:03:00Z</dcterms:modified>
</cp:coreProperties>
</file>