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FEF" w14:textId="231A6474" w:rsidR="00C21F6E" w:rsidRDefault="00C21F6E" w:rsidP="00C21F6E">
      <w:pPr>
        <w:pStyle w:val="Default"/>
        <w:spacing w:line="360" w:lineRule="auto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DRUK NR 174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</w:r>
      <w:r>
        <w:rPr>
          <w:rFonts w:ascii="Garamond" w:hAnsi="Garamond" w:cs="Garamond"/>
          <w:b/>
          <w:bCs/>
          <w:sz w:val="28"/>
          <w:szCs w:val="28"/>
          <w:u w:val="single"/>
        </w:rPr>
        <w:tab/>
        <w:t>PROJEKT</w:t>
      </w:r>
    </w:p>
    <w:p w14:paraId="7E885052" w14:textId="664E1A63" w:rsidR="0064790A" w:rsidRDefault="0064790A">
      <w:pPr>
        <w:pStyle w:val="Default"/>
        <w:spacing w:line="360" w:lineRule="auto"/>
        <w:jc w:val="center"/>
      </w:pPr>
      <w:r>
        <w:rPr>
          <w:rFonts w:ascii="Garamond" w:hAnsi="Garamond" w:cs="Garamond"/>
          <w:b/>
          <w:bCs/>
          <w:sz w:val="28"/>
          <w:szCs w:val="28"/>
          <w:u w:val="single"/>
        </w:rPr>
        <w:t xml:space="preserve">UCHWAŁA NR  </w:t>
      </w:r>
      <w:r w:rsidR="009B7B72">
        <w:rPr>
          <w:rFonts w:ascii="Garamond" w:hAnsi="Garamond" w:cs="Garamond"/>
          <w:b/>
          <w:bCs/>
          <w:sz w:val="28"/>
          <w:szCs w:val="28"/>
          <w:u w:val="single"/>
        </w:rPr>
        <w:t>XII/</w:t>
      </w: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  <w:u w:val="single"/>
        </w:rPr>
        <w:t>…/20</w:t>
      </w:r>
      <w:r w:rsidR="00F04ADA">
        <w:rPr>
          <w:rFonts w:ascii="Garamond" w:hAnsi="Garamond" w:cs="Garamond"/>
          <w:b/>
          <w:bCs/>
          <w:sz w:val="28"/>
          <w:szCs w:val="28"/>
          <w:u w:val="single"/>
        </w:rPr>
        <w:t>20</w:t>
      </w:r>
    </w:p>
    <w:p w14:paraId="4E7E5EA3" w14:textId="77777777" w:rsidR="0064790A" w:rsidRDefault="0064790A">
      <w:pPr>
        <w:pStyle w:val="Default"/>
        <w:spacing w:line="360" w:lineRule="auto"/>
        <w:jc w:val="center"/>
      </w:pPr>
      <w:r>
        <w:rPr>
          <w:rFonts w:ascii="Garamond" w:hAnsi="Garamond" w:cs="Garamond"/>
          <w:b/>
          <w:bCs/>
        </w:rPr>
        <w:t>RADY GMINY CZARNA DĄBRÓWKA</w:t>
      </w:r>
    </w:p>
    <w:p w14:paraId="61016F00" w14:textId="4FE9B521" w:rsidR="0064790A" w:rsidRDefault="0064790A">
      <w:pPr>
        <w:pStyle w:val="Default"/>
        <w:spacing w:line="360" w:lineRule="auto"/>
        <w:jc w:val="center"/>
      </w:pPr>
      <w:r>
        <w:rPr>
          <w:rFonts w:ascii="Garamond" w:hAnsi="Garamond" w:cs="Garamond"/>
          <w:b/>
          <w:bCs/>
        </w:rPr>
        <w:t>z dnia ………..</w:t>
      </w:r>
      <w:r w:rsidR="00F04ADA">
        <w:rPr>
          <w:rFonts w:ascii="Garamond" w:hAnsi="Garamond" w:cs="Garamond"/>
          <w:b/>
          <w:bCs/>
        </w:rPr>
        <w:t>stycznia 2020</w:t>
      </w:r>
      <w:r>
        <w:rPr>
          <w:rFonts w:ascii="Garamond" w:hAnsi="Garamond" w:cs="Garamond"/>
          <w:b/>
          <w:bCs/>
        </w:rPr>
        <w:t xml:space="preserve"> r.</w:t>
      </w:r>
    </w:p>
    <w:p w14:paraId="0F0C4066" w14:textId="77777777" w:rsidR="0064790A" w:rsidRDefault="0064790A">
      <w:pPr>
        <w:pStyle w:val="Default"/>
        <w:spacing w:line="36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640F4405" w14:textId="77777777" w:rsidR="0064790A" w:rsidRDefault="0064790A">
      <w:pPr>
        <w:pStyle w:val="Default"/>
        <w:spacing w:line="360" w:lineRule="auto"/>
        <w:jc w:val="center"/>
      </w:pPr>
      <w:r>
        <w:rPr>
          <w:rFonts w:ascii="Garamond" w:hAnsi="Garamond" w:cs="Garamond"/>
          <w:b/>
          <w:bCs/>
        </w:rPr>
        <w:t>w sprawie przyjęcia programu opieki nad zwierzętami bezdomnymi oraz zapobiegania bezdomności zwierząt na ter</w:t>
      </w:r>
      <w:r w:rsidR="00BA657B">
        <w:rPr>
          <w:rFonts w:ascii="Garamond" w:hAnsi="Garamond" w:cs="Garamond"/>
          <w:b/>
          <w:bCs/>
        </w:rPr>
        <w:t>enie Gminy Czarna Dąbrówka w 2020</w:t>
      </w:r>
      <w:r>
        <w:rPr>
          <w:rFonts w:ascii="Garamond" w:hAnsi="Garamond" w:cs="Garamond"/>
          <w:b/>
          <w:bCs/>
        </w:rPr>
        <w:t xml:space="preserve"> roku</w:t>
      </w:r>
    </w:p>
    <w:p w14:paraId="38B17225" w14:textId="77777777" w:rsidR="0064790A" w:rsidRDefault="0064790A">
      <w:pPr>
        <w:pStyle w:val="Default"/>
        <w:spacing w:line="360" w:lineRule="auto"/>
        <w:jc w:val="both"/>
        <w:rPr>
          <w:rFonts w:ascii="Garamond" w:hAnsi="Garamond" w:cs="Garamond"/>
          <w:b/>
          <w:bCs/>
        </w:rPr>
      </w:pPr>
    </w:p>
    <w:p w14:paraId="0A74D8BA" w14:textId="77777777" w:rsidR="0064790A" w:rsidRDefault="0064790A">
      <w:pPr>
        <w:pStyle w:val="Default"/>
        <w:spacing w:line="360" w:lineRule="auto"/>
        <w:jc w:val="both"/>
        <w:rPr>
          <w:rFonts w:ascii="Garamond" w:hAnsi="Garamond" w:cs="Garamond"/>
        </w:rPr>
      </w:pPr>
    </w:p>
    <w:p w14:paraId="3FAAFE89" w14:textId="1C8B05E8" w:rsidR="0064790A" w:rsidRDefault="0064790A">
      <w:pPr>
        <w:pStyle w:val="Default"/>
        <w:spacing w:line="360" w:lineRule="auto"/>
        <w:ind w:firstLine="7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podstawie art. 18 ust. 2 pkt 15, art. 40 ust. 1 i art. 41 ust. 1 ustawy z dnia 8 marca 1990 r., o samorządzie gminnym (t.j. Dz. U. z 201</w:t>
      </w:r>
      <w:r w:rsidR="002B7CD0">
        <w:rPr>
          <w:rFonts w:ascii="Garamond" w:hAnsi="Garamond" w:cs="Garamond"/>
        </w:rPr>
        <w:t>9</w:t>
      </w:r>
      <w:r>
        <w:rPr>
          <w:rFonts w:ascii="Garamond" w:hAnsi="Garamond" w:cs="Garamond"/>
        </w:rPr>
        <w:t xml:space="preserve"> r. poz. </w:t>
      </w:r>
      <w:r w:rsidR="002B7CD0">
        <w:rPr>
          <w:rFonts w:ascii="Garamond" w:hAnsi="Garamond" w:cs="Garamond"/>
        </w:rPr>
        <w:t>506</w:t>
      </w:r>
      <w:r>
        <w:rPr>
          <w:rFonts w:ascii="Garamond" w:hAnsi="Garamond" w:cs="Garamond"/>
        </w:rPr>
        <w:t xml:space="preserve"> z późn. zm</w:t>
      </w:r>
      <w:r w:rsidR="0064432B">
        <w:rPr>
          <w:rFonts w:ascii="Garamond" w:hAnsi="Garamond" w:cs="Garamond"/>
        </w:rPr>
        <w:t>.) oraz</w:t>
      </w:r>
      <w:r>
        <w:rPr>
          <w:rFonts w:ascii="Garamond" w:hAnsi="Garamond" w:cs="Garamond"/>
        </w:rPr>
        <w:t xml:space="preserve"> art. 11a ustawy z dnia 21 sierpnia 1997 r.,  o ochronie zwierząt  (t.j. Dz. U. z 201</w:t>
      </w:r>
      <w:r w:rsidR="002B7CD0">
        <w:rPr>
          <w:rFonts w:ascii="Garamond" w:hAnsi="Garamond" w:cs="Garamond"/>
        </w:rPr>
        <w:t>9</w:t>
      </w:r>
      <w:r>
        <w:rPr>
          <w:rFonts w:ascii="Garamond" w:hAnsi="Garamond" w:cs="Garamond"/>
        </w:rPr>
        <w:t xml:space="preserve"> r. poz. </w:t>
      </w:r>
      <w:r w:rsidR="002B7CD0">
        <w:rPr>
          <w:rFonts w:ascii="Garamond" w:hAnsi="Garamond" w:cs="Garamond"/>
        </w:rPr>
        <w:t>122</w:t>
      </w:r>
      <w:r>
        <w:rPr>
          <w:rFonts w:ascii="Garamond" w:hAnsi="Garamond" w:cs="Garamond"/>
        </w:rPr>
        <w:t xml:space="preserve"> z późn. zm.), po </w:t>
      </w:r>
      <w:r w:rsidRPr="005D7635">
        <w:rPr>
          <w:rFonts w:ascii="Garamond" w:hAnsi="Garamond" w:cs="Garamond"/>
        </w:rPr>
        <w:t xml:space="preserve">uzyskaniu </w:t>
      </w:r>
      <w:r w:rsidR="005D7635" w:rsidRPr="00F04ADA">
        <w:rPr>
          <w:rFonts w:ascii="Garamond" w:hAnsi="Garamond"/>
        </w:rPr>
        <w:t>po uzyskaniu wszelkich wymaganych prawem opinii właściwych organów</w:t>
      </w:r>
      <w:r>
        <w:rPr>
          <w:rFonts w:ascii="Garamond" w:hAnsi="Garamond" w:cs="Garamond"/>
        </w:rPr>
        <w:t>, Rada Gminy Czarna Dąbrówka</w:t>
      </w:r>
      <w:r w:rsidR="00BA6E94">
        <w:rPr>
          <w:rFonts w:ascii="Garamond" w:hAnsi="Garamond" w:cs="Garamond"/>
        </w:rPr>
        <w:t>, uchwala co następuje:</w:t>
      </w:r>
    </w:p>
    <w:p w14:paraId="1DF392A2" w14:textId="77777777" w:rsidR="00BA6E94" w:rsidRDefault="00BA6E94">
      <w:pPr>
        <w:pStyle w:val="Default"/>
        <w:spacing w:line="360" w:lineRule="auto"/>
        <w:ind w:firstLine="708"/>
        <w:jc w:val="both"/>
        <w:rPr>
          <w:rFonts w:ascii="Garamond" w:hAnsi="Garamond" w:cs="Garamond"/>
        </w:rPr>
      </w:pPr>
    </w:p>
    <w:p w14:paraId="244D018F" w14:textId="77777777" w:rsidR="0064790A" w:rsidRDefault="0064790A" w:rsidP="003063AC">
      <w:pPr>
        <w:pStyle w:val="Default"/>
        <w:spacing w:line="360" w:lineRule="auto"/>
        <w:jc w:val="both"/>
      </w:pPr>
      <w:r>
        <w:rPr>
          <w:rFonts w:ascii="Garamond" w:hAnsi="Garamond" w:cs="Garamond"/>
          <w:b/>
          <w:bCs/>
        </w:rPr>
        <w:t>§ 1.</w:t>
      </w:r>
      <w:r w:rsidR="002B68EA">
        <w:t xml:space="preserve"> </w:t>
      </w:r>
      <w:r>
        <w:rPr>
          <w:rFonts w:ascii="Garamond" w:hAnsi="Garamond" w:cs="Garamond"/>
        </w:rPr>
        <w:t>Przyjmuje</w:t>
      </w:r>
      <w:r w:rsidR="003063AC">
        <w:rPr>
          <w:rFonts w:ascii="Garamond" w:hAnsi="Garamond" w:cs="Garamond"/>
        </w:rPr>
        <w:t xml:space="preserve"> się „</w:t>
      </w:r>
      <w:r>
        <w:rPr>
          <w:rFonts w:ascii="Garamond" w:hAnsi="Garamond" w:cs="Garamond"/>
        </w:rPr>
        <w:t>Program opieki nad zwierzętami bezdomnymi oraz zapobiegania bezdomności zwierząt na terenie Gminy Czarna Dąbrówka w 20</w:t>
      </w:r>
      <w:r w:rsidR="002B7CD0">
        <w:rPr>
          <w:rFonts w:ascii="Garamond" w:hAnsi="Garamond" w:cs="Garamond"/>
        </w:rPr>
        <w:t>20</w:t>
      </w:r>
      <w:r>
        <w:rPr>
          <w:rFonts w:ascii="Garamond" w:hAnsi="Garamond" w:cs="Garamond"/>
        </w:rPr>
        <w:t xml:space="preserve"> r.</w:t>
      </w:r>
      <w:r w:rsidR="003063AC">
        <w:rPr>
          <w:rFonts w:ascii="Garamond" w:hAnsi="Garamond" w:cs="Garamond"/>
        </w:rPr>
        <w:t>”</w:t>
      </w:r>
      <w:r>
        <w:rPr>
          <w:rFonts w:ascii="Garamond" w:hAnsi="Garamond" w:cs="Garamond"/>
        </w:rPr>
        <w:t xml:space="preserve"> w brzmieniu określonym w załączniku</w:t>
      </w:r>
      <w:r w:rsidR="00BA6E9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do uchwały.</w:t>
      </w:r>
    </w:p>
    <w:p w14:paraId="394180F9" w14:textId="77777777" w:rsidR="0064790A" w:rsidRDefault="0064790A">
      <w:pPr>
        <w:pStyle w:val="Default"/>
        <w:spacing w:line="360" w:lineRule="auto"/>
        <w:jc w:val="center"/>
        <w:rPr>
          <w:rFonts w:ascii="Garamond" w:hAnsi="Garamond" w:cs="Garamond"/>
          <w:b/>
          <w:bCs/>
        </w:rPr>
      </w:pPr>
    </w:p>
    <w:p w14:paraId="20FDA8E0" w14:textId="77777777" w:rsidR="0064790A" w:rsidRDefault="0064790A" w:rsidP="00BA6E94">
      <w:pPr>
        <w:pStyle w:val="Default"/>
        <w:spacing w:line="360" w:lineRule="auto"/>
      </w:pPr>
      <w:r>
        <w:rPr>
          <w:rFonts w:ascii="Garamond" w:hAnsi="Garamond" w:cs="Garamond"/>
          <w:b/>
          <w:bCs/>
        </w:rPr>
        <w:t>§ 2.</w:t>
      </w:r>
      <w:r w:rsidR="00BA6E94">
        <w:t xml:space="preserve"> </w:t>
      </w:r>
      <w:r>
        <w:rPr>
          <w:rFonts w:ascii="Garamond" w:hAnsi="Garamond" w:cs="Garamond"/>
        </w:rPr>
        <w:t>Wykonanie uchwały powierza się Wójtowi Gminy Czarna Dąbrówka.</w:t>
      </w:r>
    </w:p>
    <w:p w14:paraId="3E4459BD" w14:textId="77777777" w:rsidR="0064790A" w:rsidRDefault="0064790A">
      <w:pPr>
        <w:spacing w:line="360" w:lineRule="auto"/>
        <w:jc w:val="center"/>
        <w:rPr>
          <w:rFonts w:ascii="Garamond" w:hAnsi="Garamond" w:cs="Garamond"/>
          <w:b/>
          <w:sz w:val="24"/>
          <w:szCs w:val="24"/>
        </w:rPr>
      </w:pPr>
    </w:p>
    <w:p w14:paraId="5F33829F" w14:textId="77777777" w:rsidR="00CF2A3F" w:rsidRPr="00CF2A3F" w:rsidRDefault="0064790A" w:rsidP="00CF2A3F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§</w:t>
      </w:r>
      <w:r w:rsidR="00BA6E94"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sz w:val="24"/>
          <w:szCs w:val="24"/>
        </w:rPr>
        <w:t>3</w:t>
      </w:r>
      <w:r w:rsidR="00BA6E94">
        <w:rPr>
          <w:rFonts w:ascii="Garamond" w:hAnsi="Garamond" w:cs="Garamond"/>
          <w:b/>
          <w:sz w:val="24"/>
          <w:szCs w:val="24"/>
        </w:rPr>
        <w:t>.</w:t>
      </w:r>
      <w:r w:rsidR="00BA6E94">
        <w:t xml:space="preserve"> </w:t>
      </w:r>
      <w:r w:rsidR="00CF2A3F" w:rsidRPr="00CF2A3F">
        <w:rPr>
          <w:rFonts w:ascii="Garamond" w:hAnsi="Garamond" w:cs="Arial"/>
          <w:sz w:val="24"/>
          <w:szCs w:val="24"/>
        </w:rPr>
        <w:t>Uchwała wchodzi w życie po upływie 14 dni od dnia jej ogłoszenia w Dzienniku Urzędowym Województwa Pomorskiego.</w:t>
      </w:r>
    </w:p>
    <w:p w14:paraId="5626FB3B" w14:textId="77777777" w:rsidR="0064790A" w:rsidRDefault="0064790A" w:rsidP="00BA6E94">
      <w:pPr>
        <w:spacing w:line="360" w:lineRule="auto"/>
      </w:pPr>
    </w:p>
    <w:p w14:paraId="3080EEBC" w14:textId="77777777" w:rsidR="0064790A" w:rsidRDefault="0064790A">
      <w:pPr>
        <w:spacing w:line="360" w:lineRule="auto"/>
        <w:rPr>
          <w:rFonts w:ascii="Garamond" w:hAnsi="Garamond" w:cs="Garamond"/>
          <w:b/>
          <w:sz w:val="24"/>
          <w:szCs w:val="24"/>
          <w:u w:val="single"/>
        </w:rPr>
      </w:pPr>
    </w:p>
    <w:p w14:paraId="5D537624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65E826BB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1622C41B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4EC9F010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340B6EC1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35A4ACE5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09898B50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7CB21F6D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586C8E9C" w14:textId="77777777" w:rsidR="0064790A" w:rsidRDefault="0064790A">
      <w:pPr>
        <w:spacing w:line="360" w:lineRule="auto"/>
        <w:rPr>
          <w:rFonts w:ascii="Garamond" w:hAnsi="Garamond" w:cs="Garamond"/>
          <w:b/>
          <w:u w:val="single"/>
        </w:rPr>
      </w:pPr>
    </w:p>
    <w:p w14:paraId="57A7D3CE" w14:textId="77777777" w:rsidR="00BA6E94" w:rsidRDefault="00BA6E94">
      <w:pPr>
        <w:spacing w:line="360" w:lineRule="auto"/>
        <w:rPr>
          <w:rFonts w:ascii="Garamond" w:hAnsi="Garamond" w:cs="Garamond"/>
          <w:b/>
          <w:u w:val="single"/>
        </w:rPr>
      </w:pPr>
    </w:p>
    <w:p w14:paraId="5C757D92" w14:textId="77777777" w:rsidR="00BA6E94" w:rsidRDefault="00BA6E94">
      <w:pPr>
        <w:spacing w:line="360" w:lineRule="auto"/>
        <w:rPr>
          <w:rFonts w:ascii="Garamond" w:hAnsi="Garamond" w:cs="Garamond"/>
          <w:b/>
          <w:u w:val="single"/>
        </w:rPr>
      </w:pPr>
    </w:p>
    <w:p w14:paraId="7440DBFB" w14:textId="77777777" w:rsidR="0064790A" w:rsidRDefault="0064790A">
      <w:pPr>
        <w:spacing w:line="360" w:lineRule="auto"/>
        <w:jc w:val="center"/>
      </w:pPr>
      <w:r>
        <w:rPr>
          <w:rFonts w:ascii="Garamond" w:hAnsi="Garamond" w:cs="Garamond"/>
          <w:b/>
        </w:rPr>
        <w:lastRenderedPageBreak/>
        <w:t>UZASADNIENE</w:t>
      </w:r>
    </w:p>
    <w:p w14:paraId="77442D82" w14:textId="77777777" w:rsidR="002B68EA" w:rsidRDefault="002B68EA">
      <w:pPr>
        <w:spacing w:line="360" w:lineRule="auto"/>
        <w:ind w:firstLine="540"/>
        <w:jc w:val="both"/>
        <w:rPr>
          <w:rFonts w:ascii="Garamond" w:hAnsi="Garamond" w:cs="Garamond"/>
          <w:sz w:val="24"/>
          <w:szCs w:val="24"/>
        </w:rPr>
      </w:pPr>
    </w:p>
    <w:p w14:paraId="0D92C1DA" w14:textId="77777777" w:rsidR="0064790A" w:rsidRDefault="0064790A">
      <w:pPr>
        <w:spacing w:line="360" w:lineRule="auto"/>
        <w:ind w:firstLine="540"/>
        <w:jc w:val="both"/>
      </w:pPr>
      <w:r>
        <w:rPr>
          <w:rFonts w:ascii="Garamond" w:hAnsi="Garamond" w:cs="Garamond"/>
          <w:sz w:val="24"/>
          <w:szCs w:val="24"/>
        </w:rPr>
        <w:t>W myśl art. 11 ustawy o ochronie zwierząt z dnia 21 sierpnia 1997 r. (t.j.: Dz. U. z 201</w:t>
      </w:r>
      <w:r w:rsidR="002B7CD0">
        <w:rPr>
          <w:rFonts w:ascii="Garamond" w:hAnsi="Garamond" w:cs="Garamond"/>
          <w:sz w:val="24"/>
          <w:szCs w:val="24"/>
        </w:rPr>
        <w:t>9</w:t>
      </w:r>
      <w:r>
        <w:rPr>
          <w:rFonts w:ascii="Garamond" w:hAnsi="Garamond" w:cs="Garamond"/>
          <w:sz w:val="24"/>
          <w:szCs w:val="24"/>
        </w:rPr>
        <w:t xml:space="preserve"> r. poz. </w:t>
      </w:r>
      <w:r w:rsidR="002B7CD0">
        <w:rPr>
          <w:rFonts w:ascii="Garamond" w:hAnsi="Garamond" w:cs="Garamond"/>
          <w:sz w:val="24"/>
          <w:szCs w:val="24"/>
        </w:rPr>
        <w:t>122</w:t>
      </w:r>
      <w:r>
        <w:rPr>
          <w:rFonts w:ascii="Garamond" w:hAnsi="Garamond" w:cs="Garamond"/>
          <w:sz w:val="24"/>
          <w:szCs w:val="24"/>
        </w:rPr>
        <w:t xml:space="preserve"> z późn. zm.), zapobieganie bezdomności zwierząt i zapewnienie opieki bezdomnym zwierzętom oraz ich wyłapywanie należy do zadań własnych gminy. </w:t>
      </w:r>
    </w:p>
    <w:p w14:paraId="522371C8" w14:textId="77777777" w:rsidR="0064790A" w:rsidRDefault="0064790A">
      <w:pPr>
        <w:spacing w:line="360" w:lineRule="auto"/>
        <w:ind w:firstLine="540"/>
        <w:jc w:val="both"/>
      </w:pPr>
      <w:r>
        <w:rPr>
          <w:rFonts w:ascii="Garamond" w:hAnsi="Garamond" w:cs="Garamond"/>
          <w:sz w:val="24"/>
          <w:szCs w:val="24"/>
        </w:rPr>
        <w:t>Artykuł 11a ustawy o ochronie zwierząt z dnia 21 sierpnia 1997 r., stanowi, iż Rada gminy określa w drodze uchwały, corocznie do dnia 31 marca, program opieki nad zwierzętami bezdomnymi oraz zapobiegania bezdomności zwierząt.</w:t>
      </w:r>
    </w:p>
    <w:p w14:paraId="34D0D83A" w14:textId="77777777" w:rsidR="0064790A" w:rsidRDefault="0064790A">
      <w:pPr>
        <w:pStyle w:val="Tekstpodstawowy"/>
        <w:ind w:firstLine="540"/>
      </w:pPr>
      <w:r>
        <w:rPr>
          <w:rFonts w:ascii="Garamond" w:hAnsi="Garamond" w:cs="Garamond"/>
        </w:rPr>
        <w:t xml:space="preserve">Zgodnie z postanowieniami artykułu 11a ust. 7  wyżej wymienionej ustawy o ochronie zwierząt, projekt programu został przekazany do zaopiniowania: Powiatowemu Lekarzowi Weterynarii, zarządcom obwodów łowieckich oraz organizacjom społecznym, których statutowym celem jest ochrona zwierząt. </w:t>
      </w:r>
    </w:p>
    <w:p w14:paraId="4B04095A" w14:textId="0BE3E938" w:rsidR="0064790A" w:rsidRPr="006B3AE7" w:rsidRDefault="0064790A" w:rsidP="006B3AE7">
      <w:pPr>
        <w:spacing w:line="360" w:lineRule="auto"/>
        <w:jc w:val="both"/>
        <w:rPr>
          <w:sz w:val="24"/>
          <w:szCs w:val="24"/>
        </w:rPr>
      </w:pPr>
      <w:r w:rsidRPr="006B3AE7">
        <w:rPr>
          <w:rFonts w:ascii="Garamond" w:hAnsi="Garamond" w:cs="Garamond"/>
          <w:sz w:val="24"/>
          <w:szCs w:val="24"/>
        </w:rPr>
        <w:t xml:space="preserve">Ponadto zgodnie </w:t>
      </w:r>
      <w:r w:rsidR="006B3AE7">
        <w:rPr>
          <w:rFonts w:ascii="Garamond" w:hAnsi="Garamond" w:cs="Arial"/>
          <w:sz w:val="24"/>
          <w:szCs w:val="24"/>
          <w:lang w:eastAsia="pl-PL"/>
        </w:rPr>
        <w:t>z Uchwałą Nr IX/71/11  Rady Gminy Czarna Dąbrówka z dnia 23</w:t>
      </w:r>
      <w:r w:rsidR="00BA657B">
        <w:rPr>
          <w:rFonts w:ascii="Garamond" w:hAnsi="Garamond" w:cs="Arial"/>
          <w:sz w:val="24"/>
          <w:szCs w:val="24"/>
          <w:lang w:eastAsia="pl-PL"/>
        </w:rPr>
        <w:t xml:space="preserve"> września </w:t>
      </w:r>
      <w:r w:rsidR="006B3AE7">
        <w:rPr>
          <w:rFonts w:ascii="Garamond" w:hAnsi="Garamond" w:cs="Arial"/>
          <w:sz w:val="24"/>
          <w:szCs w:val="24"/>
          <w:lang w:eastAsia="pl-PL"/>
        </w:rPr>
        <w:t>2011r.</w:t>
      </w:r>
      <w:r w:rsidR="00BA657B">
        <w:rPr>
          <w:rFonts w:ascii="Garamond" w:hAnsi="Garamond" w:cs="Arial"/>
          <w:sz w:val="24"/>
          <w:szCs w:val="24"/>
          <w:lang w:eastAsia="pl-PL"/>
        </w:rPr>
        <w:t>,</w:t>
      </w:r>
      <w:r w:rsidR="006B3AE7">
        <w:rPr>
          <w:rFonts w:ascii="Garamond" w:hAnsi="Garamond" w:cs="Arial"/>
          <w:sz w:val="24"/>
          <w:szCs w:val="24"/>
          <w:lang w:eastAsia="pl-PL"/>
        </w:rPr>
        <w:t xml:space="preserve"> w sprawie </w:t>
      </w:r>
      <w:r w:rsidR="006B3AE7">
        <w:rPr>
          <w:rFonts w:ascii="Garamond" w:hAnsi="Garamond" w:cs="Arial"/>
          <w:bCs/>
          <w:sz w:val="24"/>
          <w:szCs w:val="24"/>
          <w:lang w:eastAsia="pl-PL"/>
        </w:rPr>
        <w:t xml:space="preserve">szczegółowego sposobu konsultowania </w:t>
      </w:r>
      <w:r w:rsidR="006B3AE7">
        <w:rPr>
          <w:rFonts w:ascii="Garamond" w:hAnsi="Garamond" w:cs="Arial"/>
          <w:sz w:val="24"/>
          <w:szCs w:val="24"/>
          <w:lang w:eastAsia="pl-PL"/>
        </w:rPr>
        <w:t>z organizacjami pozarządowymi oraz podmiotami</w:t>
      </w:r>
      <w:r w:rsidR="002B68EA">
        <w:rPr>
          <w:rFonts w:ascii="Garamond" w:hAnsi="Garamond" w:cs="Arial"/>
          <w:sz w:val="24"/>
          <w:szCs w:val="24"/>
          <w:lang w:eastAsia="pl-PL"/>
        </w:rPr>
        <w:t>,</w:t>
      </w:r>
      <w:r w:rsidR="006B3AE7">
        <w:rPr>
          <w:rFonts w:ascii="Garamond" w:hAnsi="Garamond" w:cs="Arial"/>
          <w:sz w:val="24"/>
          <w:szCs w:val="24"/>
          <w:lang w:eastAsia="pl-PL"/>
        </w:rPr>
        <w:t xml:space="preserve"> o których mowa w art. 3 ust. 3 ustawy z dnia 24</w:t>
      </w:r>
      <w:r w:rsidR="00BA657B">
        <w:rPr>
          <w:rFonts w:ascii="Garamond" w:hAnsi="Garamond" w:cs="Arial"/>
          <w:sz w:val="24"/>
          <w:szCs w:val="24"/>
          <w:lang w:eastAsia="pl-PL"/>
        </w:rPr>
        <w:t xml:space="preserve"> kwietnia </w:t>
      </w:r>
      <w:r w:rsidR="006B3AE7">
        <w:rPr>
          <w:rFonts w:ascii="Garamond" w:hAnsi="Garamond" w:cs="Arial"/>
          <w:sz w:val="24"/>
          <w:szCs w:val="24"/>
          <w:lang w:eastAsia="pl-PL"/>
        </w:rPr>
        <w:t xml:space="preserve">2003 r. o działalności pożytku publicznego i o wolontariacie, </w:t>
      </w:r>
      <w:r w:rsidR="006B3AE7">
        <w:rPr>
          <w:rFonts w:ascii="Garamond" w:hAnsi="Garamond" w:cs="Arial"/>
          <w:bCs/>
          <w:sz w:val="24"/>
          <w:szCs w:val="24"/>
          <w:lang w:eastAsia="pl-PL"/>
        </w:rPr>
        <w:t xml:space="preserve">projektów aktów prawa miejscowego Gminy Czarna Dąbrówka w dziedzinach dotyczących działalności statutowej tych organizacji, </w:t>
      </w:r>
      <w:r w:rsidRPr="006B3AE7">
        <w:rPr>
          <w:rFonts w:ascii="Garamond" w:hAnsi="Garamond" w:cs="Garamond"/>
          <w:sz w:val="24"/>
          <w:szCs w:val="24"/>
        </w:rPr>
        <w:t xml:space="preserve">w dniach od </w:t>
      </w:r>
      <w:r w:rsidR="00372989">
        <w:rPr>
          <w:rFonts w:ascii="Garamond" w:hAnsi="Garamond" w:cs="Garamond"/>
          <w:sz w:val="24"/>
          <w:szCs w:val="24"/>
        </w:rPr>
        <w:t xml:space="preserve">13 </w:t>
      </w:r>
      <w:r w:rsidR="005D7635">
        <w:rPr>
          <w:rFonts w:ascii="Garamond" w:hAnsi="Garamond" w:cs="Garamond"/>
          <w:sz w:val="24"/>
          <w:szCs w:val="24"/>
        </w:rPr>
        <w:t>grudnia</w:t>
      </w:r>
      <w:r w:rsidR="006C3F5B">
        <w:rPr>
          <w:rFonts w:ascii="Garamond" w:hAnsi="Garamond" w:cs="Garamond"/>
          <w:sz w:val="24"/>
          <w:szCs w:val="24"/>
        </w:rPr>
        <w:t xml:space="preserve"> </w:t>
      </w:r>
      <w:r w:rsidRPr="006B3AE7">
        <w:rPr>
          <w:rFonts w:ascii="Garamond" w:hAnsi="Garamond" w:cs="Garamond"/>
          <w:sz w:val="24"/>
          <w:szCs w:val="24"/>
        </w:rPr>
        <w:t xml:space="preserve"> 201</w:t>
      </w:r>
      <w:r w:rsidR="006C3F5B">
        <w:rPr>
          <w:rFonts w:ascii="Garamond" w:hAnsi="Garamond" w:cs="Garamond"/>
          <w:sz w:val="24"/>
          <w:szCs w:val="24"/>
        </w:rPr>
        <w:t>9</w:t>
      </w:r>
      <w:r w:rsidRPr="006B3AE7">
        <w:rPr>
          <w:rFonts w:ascii="Garamond" w:hAnsi="Garamond" w:cs="Garamond"/>
          <w:sz w:val="24"/>
          <w:szCs w:val="24"/>
        </w:rPr>
        <w:t>r. do dnia</w:t>
      </w:r>
      <w:r w:rsidR="00D340B1">
        <w:rPr>
          <w:rFonts w:ascii="Garamond" w:hAnsi="Garamond" w:cs="Garamond"/>
          <w:sz w:val="24"/>
          <w:szCs w:val="24"/>
        </w:rPr>
        <w:t xml:space="preserve"> </w:t>
      </w:r>
      <w:r w:rsidR="00372989">
        <w:rPr>
          <w:rFonts w:ascii="Garamond" w:hAnsi="Garamond" w:cs="Garamond"/>
          <w:sz w:val="24"/>
          <w:szCs w:val="24"/>
        </w:rPr>
        <w:t>02 stycznia 2020</w:t>
      </w:r>
      <w:r w:rsidRPr="006B3AE7">
        <w:rPr>
          <w:rFonts w:ascii="Garamond" w:hAnsi="Garamond" w:cs="Garamond"/>
          <w:sz w:val="24"/>
          <w:szCs w:val="24"/>
        </w:rPr>
        <w:t>r., projekt programu został poddany konsultacją społecznym.</w:t>
      </w:r>
      <w:r w:rsidR="003063AC" w:rsidRPr="006B3AE7">
        <w:rPr>
          <w:rFonts w:ascii="Garamond" w:hAnsi="Garamond" w:cs="Garamond"/>
          <w:sz w:val="24"/>
          <w:szCs w:val="24"/>
        </w:rPr>
        <w:t xml:space="preserve"> W czasie trwania konsultacji nie wpłynęły </w:t>
      </w:r>
      <w:r w:rsidR="0064432B" w:rsidRPr="006B3AE7">
        <w:rPr>
          <w:rFonts w:ascii="Garamond" w:hAnsi="Garamond" w:cs="Garamond"/>
          <w:sz w:val="24"/>
          <w:szCs w:val="24"/>
        </w:rPr>
        <w:t xml:space="preserve">żadne </w:t>
      </w:r>
      <w:r w:rsidR="003063AC" w:rsidRPr="006B3AE7">
        <w:rPr>
          <w:rFonts w:ascii="Garamond" w:hAnsi="Garamond" w:cs="Garamond"/>
          <w:sz w:val="24"/>
          <w:szCs w:val="24"/>
        </w:rPr>
        <w:t>uwagi do projektu Programu</w:t>
      </w:r>
      <w:r w:rsidR="002B68EA">
        <w:rPr>
          <w:rFonts w:ascii="Garamond" w:hAnsi="Garamond" w:cs="Garamond"/>
          <w:sz w:val="24"/>
          <w:szCs w:val="24"/>
        </w:rPr>
        <w:t>.</w:t>
      </w:r>
    </w:p>
    <w:p w14:paraId="74E7AB31" w14:textId="77777777" w:rsidR="0064790A" w:rsidRPr="006B3AE7" w:rsidRDefault="0064790A" w:rsidP="006B3AE7">
      <w:pPr>
        <w:tabs>
          <w:tab w:val="left" w:pos="709"/>
        </w:tabs>
        <w:spacing w:line="360" w:lineRule="auto"/>
        <w:jc w:val="both"/>
      </w:pPr>
      <w:r>
        <w:rPr>
          <w:rFonts w:ascii="Garamond" w:hAnsi="Garamond" w:cs="Garamond"/>
          <w:sz w:val="24"/>
          <w:szCs w:val="24"/>
        </w:rPr>
        <w:tab/>
      </w:r>
    </w:p>
    <w:p w14:paraId="769F6D69" w14:textId="77777777" w:rsidR="0064790A" w:rsidRDefault="0064790A">
      <w:pPr>
        <w:spacing w:line="360" w:lineRule="auto"/>
        <w:rPr>
          <w:rFonts w:ascii="Garamond" w:hAnsi="Garamond" w:cs="Garamond"/>
          <w:b/>
          <w:sz w:val="24"/>
          <w:szCs w:val="24"/>
          <w:u w:val="single"/>
        </w:rPr>
      </w:pPr>
    </w:p>
    <w:p w14:paraId="5D3543AA" w14:textId="77777777" w:rsidR="0064790A" w:rsidRDefault="0064790A">
      <w:pPr>
        <w:tabs>
          <w:tab w:val="left" w:pos="709"/>
        </w:tabs>
        <w:jc w:val="both"/>
      </w:pPr>
      <w:r>
        <w:rPr>
          <w:rFonts w:ascii="Garamond" w:hAnsi="Garamond" w:cs="Garamond"/>
          <w:sz w:val="24"/>
          <w:szCs w:val="24"/>
        </w:rPr>
        <w:tab/>
      </w:r>
    </w:p>
    <w:p w14:paraId="5F71A799" w14:textId="77777777" w:rsidR="0064790A" w:rsidRDefault="0064790A">
      <w:pPr>
        <w:rPr>
          <w:rFonts w:ascii="Garamond" w:hAnsi="Garamond" w:cs="Garamond"/>
          <w:sz w:val="24"/>
          <w:szCs w:val="24"/>
        </w:rPr>
      </w:pPr>
    </w:p>
    <w:p w14:paraId="2637866E" w14:textId="77777777" w:rsidR="0064790A" w:rsidRDefault="0064790A"/>
    <w:sectPr w:rsidR="0064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1592" w14:textId="77777777" w:rsidR="00C72EA6" w:rsidRDefault="00C72EA6">
      <w:r>
        <w:separator/>
      </w:r>
    </w:p>
  </w:endnote>
  <w:endnote w:type="continuationSeparator" w:id="0">
    <w:p w14:paraId="443666A3" w14:textId="77777777" w:rsidR="00C72EA6" w:rsidRDefault="00C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F988" w14:textId="77777777" w:rsidR="00C72EA6" w:rsidRDefault="00C72EA6">
      <w:r>
        <w:separator/>
      </w:r>
    </w:p>
  </w:footnote>
  <w:footnote w:type="continuationSeparator" w:id="0">
    <w:p w14:paraId="6AC71385" w14:textId="77777777" w:rsidR="00C72EA6" w:rsidRDefault="00C7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94"/>
    <w:rsid w:val="001475FF"/>
    <w:rsid w:val="002B68EA"/>
    <w:rsid w:val="002B7CD0"/>
    <w:rsid w:val="003063AC"/>
    <w:rsid w:val="00372989"/>
    <w:rsid w:val="00414344"/>
    <w:rsid w:val="00516035"/>
    <w:rsid w:val="00534148"/>
    <w:rsid w:val="005D7635"/>
    <w:rsid w:val="005F331E"/>
    <w:rsid w:val="0064432B"/>
    <w:rsid w:val="0064790A"/>
    <w:rsid w:val="006B3AE7"/>
    <w:rsid w:val="006B613B"/>
    <w:rsid w:val="006C3F5B"/>
    <w:rsid w:val="007969C0"/>
    <w:rsid w:val="00903DE4"/>
    <w:rsid w:val="009B7B72"/>
    <w:rsid w:val="00A50E96"/>
    <w:rsid w:val="00A6679E"/>
    <w:rsid w:val="00B85589"/>
    <w:rsid w:val="00BA657B"/>
    <w:rsid w:val="00BA6E94"/>
    <w:rsid w:val="00BF37D3"/>
    <w:rsid w:val="00C21F6E"/>
    <w:rsid w:val="00C72EA6"/>
    <w:rsid w:val="00CE3F72"/>
    <w:rsid w:val="00CF2A3F"/>
    <w:rsid w:val="00D03C78"/>
    <w:rsid w:val="00D340B1"/>
    <w:rsid w:val="00D35DD4"/>
    <w:rsid w:val="00D8280B"/>
    <w:rsid w:val="00DC2D10"/>
    <w:rsid w:val="00F04ADA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25BC5"/>
  <w15:docId w15:val="{98DBF18E-8855-443F-9AAA-E692A9C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pacing w:before="300" w:line="276" w:lineRule="auto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line="276" w:lineRule="auto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pacing w:before="300" w:line="276" w:lineRule="auto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pacing w:before="300" w:line="276" w:lineRule="auto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rPr>
      <w:caps/>
      <w:spacing w:val="15"/>
      <w:shd w:val="clear" w:color="auto" w:fill="DBE5F1"/>
    </w:rPr>
  </w:style>
  <w:style w:type="character" w:customStyle="1" w:styleId="Nagwek3Znak">
    <w:name w:val="Nagłówek 3 Znak"/>
    <w:rPr>
      <w:caps/>
      <w:color w:val="243F60"/>
      <w:spacing w:val="15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caps/>
      <w:color w:val="4F81BD"/>
      <w:spacing w:val="10"/>
      <w:kern w:val="1"/>
      <w:sz w:val="52"/>
      <w:szCs w:val="52"/>
    </w:rPr>
  </w:style>
  <w:style w:type="character" w:customStyle="1" w:styleId="PodtytuZnak">
    <w:name w:val="Podtytuł Znak"/>
    <w:rPr>
      <w:caps/>
      <w:color w:val="595959"/>
      <w:spacing w:val="1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caps/>
      <w:color w:val="243F60"/>
      <w:spacing w:val="5"/>
    </w:rPr>
  </w:style>
  <w:style w:type="character" w:customStyle="1" w:styleId="BezodstpwZnak">
    <w:name w:val="Bez odstępów Znak"/>
    <w:rPr>
      <w:lang w:val="en-US" w:bidi="en-US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0">
    <w:name w:val="Nagłówek1"/>
    <w:basedOn w:val="Normalny"/>
    <w:next w:val="Normalny"/>
    <w:pPr>
      <w:spacing w:before="720" w:after="200" w:line="276" w:lineRule="auto"/>
    </w:pPr>
    <w:rPr>
      <w:caps/>
      <w:color w:val="4F81BD"/>
      <w:spacing w:val="10"/>
      <w:kern w:val="1"/>
      <w:sz w:val="52"/>
      <w:szCs w:val="5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Liberation Sans" w:hAnsi="Liberation Sans" w:cs="FreeSans"/>
    </w:rPr>
  </w:style>
  <w:style w:type="paragraph" w:customStyle="1" w:styleId="Legenda1">
    <w:name w:val="Legenda1"/>
    <w:basedOn w:val="Normalny"/>
    <w:next w:val="Normalny"/>
    <w:pPr>
      <w:spacing w:before="200" w:after="200" w:line="276" w:lineRule="auto"/>
    </w:pPr>
    <w:rPr>
      <w:b/>
      <w:bCs/>
      <w:color w:val="365F91"/>
      <w:sz w:val="16"/>
      <w:szCs w:val="16"/>
      <w:lang w:bidi="en-US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qFormat/>
    <w:rPr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before="200" w:line="276" w:lineRule="auto"/>
      <w:ind w:left="1296" w:right="1152"/>
      <w:jc w:val="both"/>
    </w:pPr>
    <w:rPr>
      <w:i/>
      <w:iCs/>
      <w:color w:val="4F81BD"/>
    </w:rPr>
  </w:style>
  <w:style w:type="paragraph" w:styleId="Nagwekwykazurde">
    <w:name w:val="toa heading"/>
    <w:basedOn w:val="Nagwek1"/>
    <w:next w:val="Normalny"/>
    <w:pPr>
      <w:numPr>
        <w:numId w:val="0"/>
      </w:numPr>
    </w:pPr>
    <w:rPr>
      <w:rFonts w:eastAsia="Calibri"/>
      <w:sz w:val="22"/>
      <w:szCs w:val="22"/>
      <w:lang w:val="en-US" w:bidi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3ZnakZnakZnakZnakZnakZnakZnakZnak">
    <w:name w:val="Znak3 Znak Znak Znak Znak Znak Znak Znak Znak"/>
    <w:basedOn w:val="Normalny"/>
    <w:rPr>
      <w:rFonts w:ascii="Arial" w:hAnsi="Arial" w:cs="Arial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0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03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03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036C-3E81-4FF2-A3B2-2940D1C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czd</dc:creator>
  <cp:lastModifiedBy>Aldona Drywa</cp:lastModifiedBy>
  <cp:revision>5</cp:revision>
  <cp:lastPrinted>2020-01-14T08:21:00Z</cp:lastPrinted>
  <dcterms:created xsi:type="dcterms:W3CDTF">2020-01-30T10:35:00Z</dcterms:created>
  <dcterms:modified xsi:type="dcterms:W3CDTF">2020-02-03T08:46:00Z</dcterms:modified>
</cp:coreProperties>
</file>