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7382" w14:textId="695CFE02" w:rsidR="006919F1" w:rsidRPr="00DD0AB8" w:rsidRDefault="00EF59D9" w:rsidP="00DD0AB8">
      <w:pPr>
        <w:spacing w:line="360" w:lineRule="auto"/>
        <w:jc w:val="both"/>
        <w:rPr>
          <w:rFonts w:ascii="Garamond" w:hAnsi="Garamond"/>
          <w:b/>
          <w:spacing w:val="64"/>
          <w:u w:val="single"/>
        </w:rPr>
      </w:pPr>
      <w:r w:rsidRPr="00DD0AB8">
        <w:rPr>
          <w:rFonts w:ascii="Garamond" w:hAnsi="Garamond"/>
          <w:b/>
          <w:spacing w:val="64"/>
          <w:u w:val="single"/>
        </w:rPr>
        <w:t>DRUK NR</w:t>
      </w:r>
      <w:r w:rsidR="00DD0AB8" w:rsidRPr="00DD0AB8">
        <w:rPr>
          <w:rFonts w:ascii="Garamond" w:hAnsi="Garamond"/>
          <w:b/>
          <w:spacing w:val="64"/>
          <w:u w:val="single"/>
        </w:rPr>
        <w:t xml:space="preserve"> 144</w:t>
      </w:r>
      <w:r w:rsidRPr="00DD0AB8">
        <w:rPr>
          <w:rFonts w:ascii="Garamond" w:hAnsi="Garamond"/>
          <w:b/>
          <w:spacing w:val="64"/>
          <w:u w:val="single"/>
        </w:rPr>
        <w:tab/>
      </w:r>
      <w:r w:rsidRPr="00DD0AB8">
        <w:rPr>
          <w:rFonts w:ascii="Garamond" w:hAnsi="Garamond"/>
          <w:b/>
          <w:spacing w:val="64"/>
          <w:u w:val="single"/>
        </w:rPr>
        <w:tab/>
      </w:r>
      <w:r w:rsidRPr="00DD0AB8">
        <w:rPr>
          <w:rFonts w:ascii="Garamond" w:hAnsi="Garamond"/>
          <w:b/>
          <w:spacing w:val="64"/>
          <w:u w:val="single"/>
        </w:rPr>
        <w:tab/>
      </w:r>
      <w:r w:rsidRPr="00DD0AB8">
        <w:rPr>
          <w:rFonts w:ascii="Garamond" w:hAnsi="Garamond"/>
          <w:b/>
          <w:spacing w:val="64"/>
          <w:u w:val="single"/>
        </w:rPr>
        <w:tab/>
      </w:r>
      <w:r w:rsidRPr="00DD0AB8">
        <w:rPr>
          <w:rFonts w:ascii="Garamond" w:hAnsi="Garamond"/>
          <w:b/>
          <w:spacing w:val="64"/>
          <w:u w:val="single"/>
        </w:rPr>
        <w:tab/>
      </w:r>
      <w:r w:rsidRPr="00DD0AB8">
        <w:rPr>
          <w:rFonts w:ascii="Garamond" w:hAnsi="Garamond"/>
          <w:b/>
          <w:spacing w:val="64"/>
          <w:u w:val="single"/>
        </w:rPr>
        <w:tab/>
      </w:r>
      <w:r w:rsidRPr="00DD0AB8">
        <w:rPr>
          <w:rFonts w:ascii="Garamond" w:hAnsi="Garamond"/>
          <w:b/>
          <w:spacing w:val="64"/>
          <w:u w:val="single"/>
        </w:rPr>
        <w:tab/>
      </w:r>
      <w:r w:rsidR="006919F1" w:rsidRPr="00DD0AB8">
        <w:rPr>
          <w:rFonts w:ascii="Garamond" w:hAnsi="Garamond"/>
          <w:b/>
          <w:spacing w:val="64"/>
          <w:u w:val="single"/>
        </w:rPr>
        <w:t>PROJEKT</w:t>
      </w:r>
    </w:p>
    <w:p w14:paraId="4A44183D" w14:textId="77777777" w:rsidR="00DD0AB8" w:rsidRDefault="00DD0AB8" w:rsidP="00DD0AB8">
      <w:pPr>
        <w:spacing w:line="360" w:lineRule="auto"/>
        <w:jc w:val="center"/>
        <w:rPr>
          <w:rFonts w:ascii="Garamond" w:hAnsi="Garamond"/>
          <w:b/>
          <w:spacing w:val="64"/>
          <w:u w:val="single"/>
        </w:rPr>
      </w:pPr>
    </w:p>
    <w:p w14:paraId="11484952" w14:textId="2F898871" w:rsidR="00BE19E6" w:rsidRPr="00DD0AB8" w:rsidRDefault="00BE19E6" w:rsidP="00DD0AB8">
      <w:pPr>
        <w:spacing w:line="360" w:lineRule="auto"/>
        <w:jc w:val="center"/>
        <w:rPr>
          <w:rFonts w:ascii="Garamond" w:hAnsi="Garamond"/>
          <w:b/>
          <w:spacing w:val="64"/>
          <w:u w:val="single"/>
        </w:rPr>
      </w:pPr>
      <w:r w:rsidRPr="00DD0AB8">
        <w:rPr>
          <w:rFonts w:ascii="Garamond" w:hAnsi="Garamond"/>
          <w:b/>
          <w:spacing w:val="64"/>
          <w:u w:val="single"/>
        </w:rPr>
        <w:t>UCHWAŁA NR ………</w:t>
      </w:r>
    </w:p>
    <w:p w14:paraId="1D318663" w14:textId="77777777" w:rsidR="00BE19E6" w:rsidRPr="00DD0AB8" w:rsidRDefault="00BE19E6" w:rsidP="00DD0AB8">
      <w:pPr>
        <w:spacing w:line="360" w:lineRule="auto"/>
        <w:jc w:val="center"/>
        <w:rPr>
          <w:rFonts w:ascii="Garamond" w:hAnsi="Garamond"/>
          <w:b/>
        </w:rPr>
      </w:pPr>
      <w:r w:rsidRPr="00DD0AB8">
        <w:rPr>
          <w:rFonts w:ascii="Garamond" w:hAnsi="Garamond"/>
          <w:b/>
        </w:rPr>
        <w:t>Rady Gminy Czarna Dąbrówka</w:t>
      </w:r>
    </w:p>
    <w:p w14:paraId="0FFD5544" w14:textId="77777777" w:rsidR="00BE19E6" w:rsidRPr="00DD0AB8" w:rsidRDefault="00BE19E6" w:rsidP="00DD0AB8">
      <w:pPr>
        <w:spacing w:line="360" w:lineRule="auto"/>
        <w:jc w:val="center"/>
        <w:rPr>
          <w:rFonts w:ascii="Garamond" w:hAnsi="Garamond"/>
          <w:b/>
        </w:rPr>
      </w:pPr>
      <w:r w:rsidRPr="00DD0AB8">
        <w:rPr>
          <w:rFonts w:ascii="Garamond" w:hAnsi="Garamond"/>
          <w:b/>
        </w:rPr>
        <w:t>z dnia ………….. 2019 r.</w:t>
      </w:r>
    </w:p>
    <w:p w14:paraId="04BCC841" w14:textId="77777777" w:rsidR="00BE19E6" w:rsidRPr="00DD0AB8" w:rsidRDefault="00BE19E6" w:rsidP="00DD0AB8">
      <w:pPr>
        <w:spacing w:line="360" w:lineRule="auto"/>
        <w:jc w:val="center"/>
        <w:rPr>
          <w:rFonts w:ascii="Garamond" w:hAnsi="Garamond"/>
          <w:b/>
          <w:color w:val="000000" w:themeColor="text1"/>
        </w:rPr>
      </w:pPr>
    </w:p>
    <w:p w14:paraId="595B2214" w14:textId="77777777" w:rsidR="00BE19E6" w:rsidRPr="00DD0AB8" w:rsidRDefault="00BE19E6" w:rsidP="00DD0AB8">
      <w:pPr>
        <w:spacing w:line="360" w:lineRule="auto"/>
        <w:jc w:val="center"/>
        <w:rPr>
          <w:rFonts w:ascii="Garamond" w:hAnsi="Garamond"/>
          <w:b/>
          <w:color w:val="000000" w:themeColor="text1"/>
        </w:rPr>
      </w:pPr>
      <w:r w:rsidRPr="00DD0AB8">
        <w:rPr>
          <w:rFonts w:ascii="Garamond" w:hAnsi="Garamond"/>
          <w:b/>
          <w:color w:val="000000" w:themeColor="text1"/>
        </w:rPr>
        <w:t>w sprawie zmiany uchwały</w:t>
      </w:r>
      <w:r w:rsidR="001A0EBE" w:rsidRPr="00DD0AB8">
        <w:rPr>
          <w:rFonts w:ascii="Garamond" w:hAnsi="Garamond"/>
          <w:b/>
          <w:color w:val="000000" w:themeColor="text1"/>
        </w:rPr>
        <w:t xml:space="preserve"> nr XXIX/273/2013 Rady Gminy Czarna Dąbrówka z dnia  25 września 2013 roku w sprawie </w:t>
      </w:r>
      <w:r w:rsidRPr="00DD0AB8">
        <w:rPr>
          <w:rFonts w:ascii="Garamond" w:hAnsi="Garamond"/>
          <w:b/>
          <w:color w:val="000000" w:themeColor="text1"/>
        </w:rPr>
        <w:t xml:space="preserve"> regulaminu wynagradzania nauczycieli </w:t>
      </w:r>
      <w:r w:rsidRPr="00DD0AB8">
        <w:rPr>
          <w:rFonts w:ascii="Garamond" w:hAnsi="Garamond"/>
          <w:b/>
          <w:color w:val="000000" w:themeColor="text1"/>
        </w:rPr>
        <w:br/>
        <w:t>zatrudnionych w placówkach oświatowych prowadzonych przez</w:t>
      </w:r>
      <w:r w:rsidRPr="00DD0AB8">
        <w:rPr>
          <w:rFonts w:ascii="Garamond" w:hAnsi="Garamond"/>
          <w:b/>
          <w:color w:val="000000" w:themeColor="text1"/>
        </w:rPr>
        <w:br/>
        <w:t>Gminę Czarna Dąbrówka</w:t>
      </w:r>
    </w:p>
    <w:p w14:paraId="1C0BDDD1" w14:textId="77777777" w:rsidR="00BE19E6" w:rsidRPr="00DD0AB8" w:rsidRDefault="00BE19E6" w:rsidP="00DD0AB8">
      <w:pPr>
        <w:spacing w:line="360" w:lineRule="auto"/>
        <w:jc w:val="both"/>
        <w:rPr>
          <w:rFonts w:ascii="Garamond" w:hAnsi="Garamond"/>
          <w:color w:val="000000" w:themeColor="text1"/>
        </w:rPr>
      </w:pPr>
    </w:p>
    <w:p w14:paraId="0E494962" w14:textId="5E90E38F" w:rsidR="00BE19E6" w:rsidRPr="00DD0AB8" w:rsidRDefault="00BE19E6" w:rsidP="00DD0AB8">
      <w:pPr>
        <w:spacing w:line="360" w:lineRule="auto"/>
        <w:jc w:val="both"/>
        <w:rPr>
          <w:rFonts w:ascii="Garamond" w:hAnsi="Garamond"/>
          <w:b/>
          <w:bCs/>
          <w:i/>
          <w:iCs/>
          <w:color w:val="000000" w:themeColor="text1"/>
        </w:rPr>
      </w:pPr>
      <w:r w:rsidRPr="00DD0AB8">
        <w:rPr>
          <w:rFonts w:ascii="Garamond" w:hAnsi="Garamond"/>
          <w:color w:val="000000" w:themeColor="text1"/>
        </w:rPr>
        <w:tab/>
        <w:t xml:space="preserve"> N</w:t>
      </w:r>
      <w:r w:rsidR="001A0EBE" w:rsidRPr="00DD0AB8">
        <w:rPr>
          <w:rFonts w:ascii="Garamond" w:hAnsi="Garamond"/>
          <w:color w:val="000000" w:themeColor="text1"/>
        </w:rPr>
        <w:t>a podstawie art. 30 ust. 6</w:t>
      </w:r>
      <w:r w:rsidR="00D93A44" w:rsidRPr="00DD0AB8">
        <w:rPr>
          <w:rFonts w:ascii="Garamond" w:hAnsi="Garamond"/>
          <w:color w:val="000000" w:themeColor="text1"/>
        </w:rPr>
        <w:t xml:space="preserve"> oraz art. 34a ust. 1 i 2</w:t>
      </w:r>
      <w:r w:rsidR="001A0EBE" w:rsidRPr="00DD0AB8">
        <w:rPr>
          <w:rFonts w:ascii="Garamond" w:hAnsi="Garamond"/>
          <w:color w:val="000000" w:themeColor="text1"/>
        </w:rPr>
        <w:t xml:space="preserve"> w związku z art. 91d pkt</w:t>
      </w:r>
      <w:r w:rsidRPr="00DD0AB8">
        <w:rPr>
          <w:rFonts w:ascii="Garamond" w:hAnsi="Garamond"/>
          <w:color w:val="000000" w:themeColor="text1"/>
        </w:rPr>
        <w:t xml:space="preserve"> 1 ustawy z dnia </w:t>
      </w:r>
      <w:smartTag w:uri="urn:schemas-microsoft-com:office:smarttags" w:element="date">
        <w:smartTagPr>
          <w:attr w:name="Year" w:val="1982"/>
          <w:attr w:name="Day" w:val="26"/>
          <w:attr w:name="Month" w:val="1"/>
          <w:attr w:name="ls" w:val="trans"/>
        </w:smartTagPr>
        <w:smartTag w:uri="urn:schemas-microsoft-com:office:smarttags" w:element="date">
          <w:smartTagPr>
            <w:attr w:name="Year" w:val="1982"/>
            <w:attr w:name="Day" w:val="26"/>
            <w:attr w:name="Month" w:val="1"/>
            <w:attr w:name="ls" w:val="trans"/>
          </w:smartTagPr>
          <w:r w:rsidRPr="00DD0AB8">
            <w:rPr>
              <w:rFonts w:ascii="Garamond" w:hAnsi="Garamond"/>
              <w:color w:val="000000" w:themeColor="text1"/>
            </w:rPr>
            <w:t>26 stycznia 1982</w:t>
          </w:r>
        </w:smartTag>
        <w:r w:rsidRPr="00DD0AB8">
          <w:rPr>
            <w:rFonts w:ascii="Garamond" w:hAnsi="Garamond"/>
            <w:color w:val="000000" w:themeColor="text1"/>
          </w:rPr>
          <w:t xml:space="preserve"> r.</w:t>
        </w:r>
      </w:smartTag>
      <w:r w:rsidR="001A0EBE" w:rsidRPr="00DD0AB8">
        <w:rPr>
          <w:rFonts w:ascii="Garamond" w:hAnsi="Garamond"/>
          <w:color w:val="000000" w:themeColor="text1"/>
        </w:rPr>
        <w:t xml:space="preserve"> Karty Nauczyciela (tekst jednolity:</w:t>
      </w:r>
      <w:r w:rsidRPr="00DD0AB8">
        <w:rPr>
          <w:rFonts w:ascii="Garamond" w:hAnsi="Garamond"/>
          <w:color w:val="000000" w:themeColor="text1"/>
        </w:rPr>
        <w:t xml:space="preserve"> Dz. U. z 2018 r., poz. 967 z póź</w:t>
      </w:r>
      <w:r w:rsidR="001A0EBE" w:rsidRPr="00DD0AB8">
        <w:rPr>
          <w:rFonts w:ascii="Garamond" w:hAnsi="Garamond"/>
          <w:color w:val="000000" w:themeColor="text1"/>
        </w:rPr>
        <w:t>n. zm.),</w:t>
      </w:r>
      <w:r w:rsidRPr="00DD0AB8">
        <w:rPr>
          <w:rFonts w:ascii="Garamond" w:hAnsi="Garamond"/>
          <w:color w:val="000000" w:themeColor="text1"/>
        </w:rPr>
        <w:t xml:space="preserve"> art. 18 ust. 2 pkt. 15 oraz art. 40 ust. 1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smartTag w:uri="urn:schemas-microsoft-com:office:smarttags" w:element="date">
          <w:smartTagPr>
            <w:attr w:name="Year" w:val="1990"/>
            <w:attr w:name="Day" w:val="8"/>
            <w:attr w:name="Month" w:val="3"/>
            <w:attr w:name="ls" w:val="trans"/>
          </w:smartTagPr>
          <w:r w:rsidRPr="00DD0AB8">
            <w:rPr>
              <w:rFonts w:ascii="Garamond" w:hAnsi="Garamond"/>
              <w:color w:val="000000" w:themeColor="text1"/>
            </w:rPr>
            <w:t>8 marca 1990</w:t>
          </w:r>
        </w:smartTag>
        <w:r w:rsidRPr="00DD0AB8">
          <w:rPr>
            <w:rFonts w:ascii="Garamond" w:hAnsi="Garamond"/>
            <w:color w:val="000000" w:themeColor="text1"/>
          </w:rPr>
          <w:t xml:space="preserve"> r.</w:t>
        </w:r>
      </w:smartTag>
      <w:r w:rsidR="001A0EBE" w:rsidRPr="00DD0AB8">
        <w:rPr>
          <w:rFonts w:ascii="Garamond" w:hAnsi="Garamond"/>
          <w:color w:val="000000" w:themeColor="text1"/>
        </w:rPr>
        <w:t xml:space="preserve"> o samorządzie gminnym (tekst jednolity:</w:t>
      </w:r>
      <w:r w:rsidRPr="00DD0AB8">
        <w:rPr>
          <w:rFonts w:ascii="Garamond" w:hAnsi="Garamond"/>
          <w:color w:val="000000" w:themeColor="text1"/>
        </w:rPr>
        <w:t xml:space="preserve"> Dz. U. z 2019 r., poz. 506 z póź</w:t>
      </w:r>
      <w:r w:rsidR="001A0EBE" w:rsidRPr="00DD0AB8">
        <w:rPr>
          <w:rFonts w:ascii="Garamond" w:hAnsi="Garamond"/>
          <w:color w:val="000000" w:themeColor="text1"/>
        </w:rPr>
        <w:t>n</w:t>
      </w:r>
      <w:r w:rsidRPr="00DD0AB8">
        <w:rPr>
          <w:rFonts w:ascii="Garamond" w:hAnsi="Garamond"/>
          <w:color w:val="000000" w:themeColor="text1"/>
        </w:rPr>
        <w:t>. zm.)</w:t>
      </w:r>
      <w:r w:rsidR="00D16C70" w:rsidRPr="00DD0AB8">
        <w:rPr>
          <w:rFonts w:ascii="Garamond" w:hAnsi="Garamond"/>
          <w:color w:val="000000" w:themeColor="text1"/>
        </w:rPr>
        <w:t xml:space="preserve"> </w:t>
      </w:r>
      <w:r w:rsidRPr="00DD0AB8">
        <w:rPr>
          <w:rFonts w:ascii="Garamond" w:hAnsi="Garamond"/>
          <w:color w:val="000000" w:themeColor="text1"/>
        </w:rPr>
        <w:t xml:space="preserve">po </w:t>
      </w:r>
      <w:r w:rsidR="008D4A45" w:rsidRPr="00DD0AB8">
        <w:rPr>
          <w:rFonts w:ascii="Garamond" w:hAnsi="Garamond"/>
          <w:color w:val="000000" w:themeColor="text1"/>
        </w:rPr>
        <w:t xml:space="preserve">uzgodnieniu ze związkami zawodowymi zrzeszającymi nauczycieli  w trybie art. 30 ust. 6a ustawy z dnia </w:t>
      </w:r>
      <w:smartTag w:uri="urn:schemas-microsoft-com:office:smarttags" w:element="date">
        <w:smartTagPr>
          <w:attr w:name="Year" w:val="1982"/>
          <w:attr w:name="Day" w:val="26"/>
          <w:attr w:name="Month" w:val="1"/>
          <w:attr w:name="ls" w:val="trans"/>
        </w:smartTagPr>
        <w:smartTag w:uri="urn:schemas-microsoft-com:office:smarttags" w:element="date">
          <w:smartTagPr>
            <w:attr w:name="Year" w:val="1982"/>
            <w:attr w:name="Day" w:val="26"/>
            <w:attr w:name="Month" w:val="1"/>
            <w:attr w:name="ls" w:val="trans"/>
          </w:smartTagPr>
          <w:r w:rsidR="008D4A45" w:rsidRPr="00DD0AB8">
            <w:rPr>
              <w:rFonts w:ascii="Garamond" w:hAnsi="Garamond"/>
              <w:color w:val="000000" w:themeColor="text1"/>
            </w:rPr>
            <w:t>26 stycznia 1982</w:t>
          </w:r>
        </w:smartTag>
        <w:r w:rsidR="008D4A45" w:rsidRPr="00DD0AB8">
          <w:rPr>
            <w:rFonts w:ascii="Garamond" w:hAnsi="Garamond"/>
            <w:color w:val="000000" w:themeColor="text1"/>
          </w:rPr>
          <w:t xml:space="preserve"> r.</w:t>
        </w:r>
      </w:smartTag>
      <w:r w:rsidR="008D4A45" w:rsidRPr="00DD0AB8">
        <w:rPr>
          <w:rFonts w:ascii="Garamond" w:hAnsi="Garamond"/>
          <w:color w:val="000000" w:themeColor="text1"/>
        </w:rPr>
        <w:t xml:space="preserve"> Karta Nauczyciela (tekst jednolity: Dz. U. z 2018 r., poz. 967 z późn. zm.), </w:t>
      </w:r>
      <w:r w:rsidRPr="00DD0AB8">
        <w:rPr>
          <w:rFonts w:ascii="Garamond" w:hAnsi="Garamond"/>
          <w:color w:val="000000" w:themeColor="text1"/>
        </w:rPr>
        <w:t xml:space="preserve"> </w:t>
      </w:r>
      <w:r w:rsidRPr="00DD0AB8">
        <w:rPr>
          <w:rFonts w:ascii="Garamond" w:hAnsi="Garamond"/>
          <w:b/>
          <w:bCs/>
          <w:i/>
          <w:iCs/>
          <w:color w:val="000000" w:themeColor="text1"/>
        </w:rPr>
        <w:t>Rada Gminy</w:t>
      </w:r>
      <w:r w:rsidR="008F0536" w:rsidRPr="00DD0AB8">
        <w:rPr>
          <w:rFonts w:ascii="Garamond" w:hAnsi="Garamond"/>
          <w:b/>
          <w:bCs/>
          <w:i/>
          <w:iCs/>
          <w:color w:val="000000" w:themeColor="text1"/>
        </w:rPr>
        <w:t xml:space="preserve"> Czarna Dąbrówka</w:t>
      </w:r>
      <w:r w:rsidRPr="00DD0AB8">
        <w:rPr>
          <w:rFonts w:ascii="Garamond" w:hAnsi="Garamond"/>
          <w:b/>
          <w:bCs/>
          <w:i/>
          <w:iCs/>
          <w:color w:val="000000" w:themeColor="text1"/>
        </w:rPr>
        <w:t xml:space="preserve"> uchwala, co następuje: </w:t>
      </w:r>
    </w:p>
    <w:p w14:paraId="2C90FFC2" w14:textId="77777777" w:rsidR="00BE19E6" w:rsidRPr="00DD0AB8" w:rsidRDefault="00BE19E6" w:rsidP="00DD0AB8">
      <w:pPr>
        <w:spacing w:line="360" w:lineRule="auto"/>
        <w:jc w:val="both"/>
        <w:rPr>
          <w:rFonts w:ascii="Garamond" w:hAnsi="Garamond"/>
          <w:color w:val="000000" w:themeColor="text1"/>
        </w:rPr>
      </w:pPr>
    </w:p>
    <w:p w14:paraId="78C83E06" w14:textId="4593587F" w:rsidR="00C340DF" w:rsidRPr="00DD0AB8" w:rsidRDefault="00BE19E6" w:rsidP="00DD0AB8">
      <w:pPr>
        <w:spacing w:line="360" w:lineRule="auto"/>
        <w:jc w:val="both"/>
        <w:rPr>
          <w:rFonts w:ascii="Garamond" w:hAnsi="Garamond"/>
          <w:bCs/>
          <w:strike/>
          <w:color w:val="000000" w:themeColor="text1"/>
        </w:rPr>
      </w:pPr>
      <w:r w:rsidRPr="00DD0AB8">
        <w:rPr>
          <w:rFonts w:ascii="Garamond" w:hAnsi="Garamond"/>
          <w:b/>
          <w:color w:val="000000" w:themeColor="text1"/>
        </w:rPr>
        <w:t xml:space="preserve">§ 1. </w:t>
      </w:r>
      <w:r w:rsidRPr="00DD0AB8">
        <w:rPr>
          <w:rFonts w:ascii="Garamond" w:hAnsi="Garamond"/>
          <w:bCs/>
          <w:color w:val="000000" w:themeColor="text1"/>
        </w:rPr>
        <w:t>W</w:t>
      </w:r>
      <w:r w:rsidR="008F0536" w:rsidRPr="00DD0AB8">
        <w:rPr>
          <w:rFonts w:ascii="Garamond" w:hAnsi="Garamond"/>
          <w:bCs/>
          <w:color w:val="000000" w:themeColor="text1"/>
        </w:rPr>
        <w:t xml:space="preserve"> załączniku do uchwały</w:t>
      </w:r>
      <w:r w:rsidRPr="00DD0AB8">
        <w:rPr>
          <w:rFonts w:ascii="Garamond" w:hAnsi="Garamond"/>
          <w:bCs/>
          <w:color w:val="000000" w:themeColor="text1"/>
        </w:rPr>
        <w:t xml:space="preserve"> Nr XXIX/273/2013 r. Rady Gminy Czarna Dąbrówka z dnia 25 września 2013 r. w sprawie regulaminu wynagradzania nauczycieli zatrudnionych w placówkach oświatowych prowadzonych przez Gminę Czarna Dąbrówka</w:t>
      </w:r>
      <w:r w:rsidR="008D4A45" w:rsidRPr="00DD0AB8">
        <w:rPr>
          <w:rFonts w:ascii="Garamond" w:hAnsi="Garamond"/>
          <w:bCs/>
          <w:color w:val="000000" w:themeColor="text1"/>
        </w:rPr>
        <w:t xml:space="preserve">, </w:t>
      </w:r>
      <w:r w:rsidR="008647F3" w:rsidRPr="00DD0AB8">
        <w:rPr>
          <w:rFonts w:ascii="Garamond" w:hAnsi="Garamond"/>
          <w:bCs/>
          <w:color w:val="000000" w:themeColor="text1"/>
        </w:rPr>
        <w:t xml:space="preserve">stanowiącym </w:t>
      </w:r>
      <w:r w:rsidR="006919F1" w:rsidRPr="00DD0AB8">
        <w:rPr>
          <w:rFonts w:ascii="Garamond" w:hAnsi="Garamond"/>
          <w:bCs/>
          <w:color w:val="000000" w:themeColor="text1"/>
        </w:rPr>
        <w:t xml:space="preserve">regulamin wynagradzania nauczycieli zatrudnionych w placówkach oświatowych prowadzonych przez gminę czarna dąbrówka </w:t>
      </w:r>
    </w:p>
    <w:p w14:paraId="6DDD0BEB" w14:textId="53ABDD40" w:rsidR="002F17C3" w:rsidRPr="00DD0AB8" w:rsidRDefault="002F17C3" w:rsidP="00DD0AB8">
      <w:p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DD0AB8">
        <w:rPr>
          <w:rFonts w:ascii="Garamond" w:hAnsi="Garamond"/>
          <w:bCs/>
          <w:color w:val="000000" w:themeColor="text1"/>
        </w:rPr>
        <w:t>wprowadza się następujące zmiany:</w:t>
      </w:r>
    </w:p>
    <w:p w14:paraId="35006411" w14:textId="108B94F1" w:rsidR="00C340DF" w:rsidRPr="00DD0AB8" w:rsidRDefault="002F17C3" w:rsidP="00DD0AB8">
      <w:p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DD0AB8">
        <w:rPr>
          <w:rFonts w:ascii="Garamond" w:hAnsi="Garamond"/>
          <w:bCs/>
          <w:color w:val="000000" w:themeColor="text1"/>
        </w:rPr>
        <w:t xml:space="preserve">§ 12 pkt. 1 otrzymuje brzmienie: </w:t>
      </w:r>
    </w:p>
    <w:p w14:paraId="0AFB8531" w14:textId="2C3BDEFD" w:rsidR="002F17C3" w:rsidRPr="00DD0AB8" w:rsidRDefault="002F17C3" w:rsidP="00DD0AB8">
      <w:pPr>
        <w:spacing w:line="360" w:lineRule="auto"/>
        <w:jc w:val="both"/>
        <w:rPr>
          <w:rFonts w:ascii="Garamond" w:hAnsi="Garamond"/>
          <w:bCs/>
          <w:i/>
          <w:color w:val="000000" w:themeColor="text1"/>
        </w:rPr>
      </w:pPr>
      <w:r w:rsidRPr="00DD0AB8">
        <w:rPr>
          <w:rFonts w:ascii="Garamond" w:hAnsi="Garamond"/>
          <w:bCs/>
          <w:color w:val="000000" w:themeColor="text1"/>
        </w:rPr>
        <w:t>„</w:t>
      </w:r>
      <w:r w:rsidRPr="00DD0AB8">
        <w:rPr>
          <w:rFonts w:ascii="Garamond" w:hAnsi="Garamond"/>
          <w:bCs/>
          <w:i/>
          <w:color w:val="000000" w:themeColor="text1"/>
        </w:rPr>
        <w:t>1) Dodatek funkcyjny z tytułu sprawowania funkcji:</w:t>
      </w:r>
    </w:p>
    <w:p w14:paraId="2A2C138B" w14:textId="44590086" w:rsidR="002F17C3" w:rsidRPr="00DD0AB8" w:rsidRDefault="002068E2" w:rsidP="00DD0A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i/>
          <w:color w:val="000000" w:themeColor="text1"/>
        </w:rPr>
      </w:pPr>
      <w:r w:rsidRPr="00DD0AB8">
        <w:rPr>
          <w:rFonts w:ascii="Garamond" w:hAnsi="Garamond"/>
          <w:bCs/>
          <w:i/>
          <w:color w:val="000000" w:themeColor="text1"/>
        </w:rPr>
        <w:t xml:space="preserve">wychowawcy klasy </w:t>
      </w:r>
      <w:r w:rsidR="002F17C3" w:rsidRPr="00DD0AB8">
        <w:rPr>
          <w:rFonts w:ascii="Garamond" w:hAnsi="Garamond"/>
          <w:bCs/>
          <w:i/>
          <w:color w:val="000000" w:themeColor="text1"/>
        </w:rPr>
        <w:t xml:space="preserve">w szkole podstawowej </w:t>
      </w:r>
      <w:r w:rsidRPr="00DD0AB8">
        <w:rPr>
          <w:rFonts w:ascii="Garamond" w:hAnsi="Garamond"/>
          <w:bCs/>
          <w:i/>
          <w:color w:val="000000" w:themeColor="text1"/>
        </w:rPr>
        <w:t xml:space="preserve">wynosi </w:t>
      </w:r>
      <w:r w:rsidR="002F17C3" w:rsidRPr="00DD0AB8">
        <w:rPr>
          <w:rFonts w:ascii="Garamond" w:hAnsi="Garamond"/>
          <w:bCs/>
          <w:i/>
          <w:color w:val="000000" w:themeColor="text1"/>
        </w:rPr>
        <w:t>300 zł. miesięcznie;</w:t>
      </w:r>
    </w:p>
    <w:p w14:paraId="181A99C8" w14:textId="5DECB206" w:rsidR="002F17C3" w:rsidRPr="00DD0AB8" w:rsidRDefault="002068E2" w:rsidP="00DD0A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DD0AB8">
        <w:rPr>
          <w:rFonts w:ascii="Garamond" w:hAnsi="Garamond"/>
          <w:bCs/>
          <w:i/>
          <w:color w:val="000000" w:themeColor="text1"/>
        </w:rPr>
        <w:t xml:space="preserve">nauczyciela opiekującego się oddziałem w ilości </w:t>
      </w:r>
      <w:r w:rsidR="00C838B4" w:rsidRPr="00DD0AB8">
        <w:rPr>
          <w:rFonts w:ascii="Garamond" w:hAnsi="Garamond"/>
          <w:bCs/>
          <w:i/>
          <w:color w:val="000000" w:themeColor="text1"/>
        </w:rPr>
        <w:t xml:space="preserve">do 13 dzieci </w:t>
      </w:r>
      <w:r w:rsidRPr="00DD0AB8">
        <w:rPr>
          <w:rFonts w:ascii="Garamond" w:hAnsi="Garamond"/>
          <w:bCs/>
          <w:i/>
          <w:color w:val="000000" w:themeColor="text1"/>
        </w:rPr>
        <w:t>wynosi</w:t>
      </w:r>
      <w:r w:rsidR="00C838B4" w:rsidRPr="00DD0AB8">
        <w:rPr>
          <w:rFonts w:ascii="Garamond" w:hAnsi="Garamond"/>
          <w:bCs/>
          <w:i/>
          <w:color w:val="000000" w:themeColor="text1"/>
        </w:rPr>
        <w:t xml:space="preserve"> 150 zł.</w:t>
      </w:r>
      <w:r w:rsidR="006919F1" w:rsidRPr="00DD0AB8">
        <w:rPr>
          <w:rFonts w:ascii="Garamond" w:hAnsi="Garamond"/>
          <w:bCs/>
          <w:i/>
          <w:color w:val="000000" w:themeColor="text1"/>
        </w:rPr>
        <w:t xml:space="preserve"> </w:t>
      </w:r>
      <w:r w:rsidR="00C838B4" w:rsidRPr="00DD0AB8">
        <w:rPr>
          <w:rFonts w:ascii="Garamond" w:hAnsi="Garamond"/>
          <w:bCs/>
          <w:i/>
          <w:color w:val="000000" w:themeColor="text1"/>
        </w:rPr>
        <w:t>mies</w:t>
      </w:r>
      <w:r w:rsidRPr="00DD0AB8">
        <w:rPr>
          <w:rFonts w:ascii="Garamond" w:hAnsi="Garamond"/>
          <w:bCs/>
          <w:i/>
          <w:color w:val="000000" w:themeColor="text1"/>
        </w:rPr>
        <w:t xml:space="preserve">ięcznie zaś </w:t>
      </w:r>
      <w:r w:rsidR="00C838B4" w:rsidRPr="00DD0AB8">
        <w:rPr>
          <w:rFonts w:ascii="Garamond" w:hAnsi="Garamond"/>
          <w:bCs/>
          <w:i/>
          <w:color w:val="000000" w:themeColor="text1"/>
        </w:rPr>
        <w:t xml:space="preserve">powyżej 13 dzieci </w:t>
      </w:r>
      <w:r w:rsidRPr="00DD0AB8">
        <w:rPr>
          <w:rFonts w:ascii="Garamond" w:hAnsi="Garamond"/>
          <w:bCs/>
          <w:i/>
          <w:color w:val="000000" w:themeColor="text1"/>
        </w:rPr>
        <w:t xml:space="preserve">wynosi </w:t>
      </w:r>
      <w:r w:rsidR="00C838B4" w:rsidRPr="00DD0AB8">
        <w:rPr>
          <w:rFonts w:ascii="Garamond" w:hAnsi="Garamond"/>
          <w:bCs/>
          <w:i/>
          <w:color w:val="000000" w:themeColor="text1"/>
        </w:rPr>
        <w:t>300 zł. miesięcznie</w:t>
      </w:r>
      <w:r w:rsidR="00C838B4" w:rsidRPr="00DD0AB8">
        <w:rPr>
          <w:rFonts w:ascii="Garamond" w:hAnsi="Garamond"/>
          <w:bCs/>
          <w:color w:val="000000" w:themeColor="text1"/>
        </w:rPr>
        <w:t xml:space="preserve">. </w:t>
      </w:r>
    </w:p>
    <w:p w14:paraId="6B0BABA0" w14:textId="77777777" w:rsidR="00C340DF" w:rsidRPr="00DD0AB8" w:rsidRDefault="00C340DF" w:rsidP="00DD0AB8">
      <w:p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DD0AB8">
        <w:rPr>
          <w:rFonts w:ascii="Garamond" w:hAnsi="Garamond"/>
          <w:b/>
          <w:color w:val="000000" w:themeColor="text1"/>
        </w:rPr>
        <w:t>§ 2.</w:t>
      </w:r>
      <w:r w:rsidRPr="00DD0AB8">
        <w:rPr>
          <w:rFonts w:ascii="Garamond" w:hAnsi="Garamond"/>
          <w:bCs/>
          <w:color w:val="000000" w:themeColor="text1"/>
        </w:rPr>
        <w:t xml:space="preserve"> Wykonanie uchwały powierza się Wójtowi Gminy Czarna Dąbrówka.</w:t>
      </w:r>
    </w:p>
    <w:p w14:paraId="328B2328" w14:textId="77777777" w:rsidR="00C340DF" w:rsidRPr="00DD0AB8" w:rsidRDefault="00C340DF" w:rsidP="00DD0AB8">
      <w:pPr>
        <w:spacing w:line="360" w:lineRule="auto"/>
        <w:jc w:val="both"/>
        <w:rPr>
          <w:rFonts w:ascii="Garamond" w:hAnsi="Garamond"/>
          <w:b/>
          <w:color w:val="000000" w:themeColor="text1"/>
        </w:rPr>
      </w:pPr>
      <w:bookmarkStart w:id="0" w:name="_GoBack"/>
      <w:bookmarkEnd w:id="0"/>
      <w:r w:rsidRPr="00DD0AB8">
        <w:rPr>
          <w:rFonts w:ascii="Garamond" w:hAnsi="Garamond"/>
          <w:b/>
          <w:color w:val="000000" w:themeColor="text1"/>
        </w:rPr>
        <w:t>§ 3.</w:t>
      </w:r>
      <w:r w:rsidRPr="00DD0AB8">
        <w:rPr>
          <w:rFonts w:ascii="Garamond" w:hAnsi="Garamond"/>
          <w:bCs/>
          <w:color w:val="000000" w:themeColor="text1"/>
        </w:rPr>
        <w:t xml:space="preserve"> Uchwała</w:t>
      </w:r>
      <w:r w:rsidR="00E23A09" w:rsidRPr="00DD0AB8">
        <w:rPr>
          <w:rFonts w:ascii="Garamond" w:hAnsi="Garamond"/>
          <w:bCs/>
          <w:color w:val="000000" w:themeColor="text1"/>
        </w:rPr>
        <w:t xml:space="preserve"> wchodzi w życie w terminie 14 dni od ogłoszenia w Dzienniku Urzędowym</w:t>
      </w:r>
      <w:r w:rsidR="00A04DA7" w:rsidRPr="00DD0AB8">
        <w:rPr>
          <w:rFonts w:ascii="Garamond" w:hAnsi="Garamond"/>
          <w:bCs/>
          <w:color w:val="000000" w:themeColor="text1"/>
        </w:rPr>
        <w:t xml:space="preserve"> Województwa Pomorskiego</w:t>
      </w:r>
      <w:r w:rsidRPr="00DD0AB8">
        <w:rPr>
          <w:rFonts w:ascii="Garamond" w:hAnsi="Garamond"/>
          <w:bCs/>
          <w:color w:val="000000" w:themeColor="text1"/>
        </w:rPr>
        <w:t xml:space="preserve"> </w:t>
      </w:r>
      <w:r w:rsidR="00783C3D" w:rsidRPr="00DD0AB8">
        <w:rPr>
          <w:rFonts w:ascii="Garamond" w:hAnsi="Garamond"/>
          <w:bCs/>
          <w:color w:val="000000" w:themeColor="text1"/>
        </w:rPr>
        <w:t>z mocą od</w:t>
      </w:r>
      <w:r w:rsidR="00A04DA7" w:rsidRPr="00DD0AB8">
        <w:rPr>
          <w:rFonts w:ascii="Garamond" w:hAnsi="Garamond"/>
          <w:bCs/>
          <w:color w:val="000000" w:themeColor="text1"/>
        </w:rPr>
        <w:t xml:space="preserve"> dnia</w:t>
      </w:r>
      <w:r w:rsidR="00783C3D" w:rsidRPr="00DD0AB8">
        <w:rPr>
          <w:rFonts w:ascii="Garamond" w:hAnsi="Garamond"/>
          <w:bCs/>
          <w:color w:val="000000" w:themeColor="text1"/>
        </w:rPr>
        <w:t xml:space="preserve"> 1 września 2019 r. </w:t>
      </w:r>
      <w:r w:rsidRPr="00DD0AB8">
        <w:rPr>
          <w:rFonts w:ascii="Garamond" w:hAnsi="Garamond"/>
          <w:bCs/>
          <w:color w:val="000000" w:themeColor="text1"/>
        </w:rPr>
        <w:t xml:space="preserve"> </w:t>
      </w:r>
    </w:p>
    <w:p w14:paraId="40708D14" w14:textId="77777777" w:rsidR="00604F59" w:rsidRPr="00DD0AB8" w:rsidRDefault="00604F59" w:rsidP="00DD0AB8">
      <w:pPr>
        <w:spacing w:line="360" w:lineRule="auto"/>
        <w:jc w:val="both"/>
        <w:rPr>
          <w:rFonts w:ascii="Garamond" w:hAnsi="Garamond"/>
          <w:bCs/>
        </w:rPr>
      </w:pPr>
    </w:p>
    <w:p w14:paraId="38E103B8" w14:textId="77777777" w:rsidR="005C2589" w:rsidRPr="00DD0AB8" w:rsidRDefault="005C2589" w:rsidP="00DD0AB8">
      <w:pPr>
        <w:spacing w:line="360" w:lineRule="auto"/>
        <w:jc w:val="both"/>
        <w:rPr>
          <w:rFonts w:ascii="Garamond" w:hAnsi="Garamond"/>
          <w:b/>
          <w:u w:val="single"/>
        </w:rPr>
      </w:pPr>
      <w:r w:rsidRPr="00DD0AB8">
        <w:rPr>
          <w:rFonts w:ascii="Garamond" w:hAnsi="Garamond"/>
          <w:b/>
          <w:u w:val="single"/>
        </w:rPr>
        <w:lastRenderedPageBreak/>
        <w:t xml:space="preserve">Uzasadnienie </w:t>
      </w:r>
    </w:p>
    <w:p w14:paraId="2B588050" w14:textId="77777777" w:rsidR="005C2589" w:rsidRPr="00DD0AB8" w:rsidRDefault="00604F59" w:rsidP="00DD0AB8">
      <w:pPr>
        <w:spacing w:line="360" w:lineRule="auto"/>
        <w:jc w:val="both"/>
        <w:rPr>
          <w:rFonts w:ascii="Garamond" w:hAnsi="Garamond"/>
          <w:bCs/>
        </w:rPr>
      </w:pPr>
      <w:r w:rsidRPr="00DD0AB8">
        <w:rPr>
          <w:rFonts w:ascii="Garamond" w:hAnsi="Garamond"/>
          <w:bCs/>
        </w:rPr>
        <w:t xml:space="preserve">Zmiana Uchwały nr XXIX/273/2013 r. Rady Gminy Czarna Dąbrówka z dnia 25 września 2013 r. w sprawie regulaminu wynagradzania nauczycieli zatrudnionych w placówkach oświatowych prowadzonych przez Gminę Czarna Dąbrówka podyktowana jest </w:t>
      </w:r>
      <w:r w:rsidR="005C2589" w:rsidRPr="00DD0AB8">
        <w:rPr>
          <w:rFonts w:ascii="Garamond" w:hAnsi="Garamond"/>
          <w:bCs/>
        </w:rPr>
        <w:t xml:space="preserve">nowelizacją ustawy Karta Nauczyciela </w:t>
      </w:r>
      <w:r w:rsidRPr="00DD0AB8">
        <w:rPr>
          <w:rFonts w:ascii="Garamond" w:hAnsi="Garamond"/>
          <w:bCs/>
        </w:rPr>
        <w:t xml:space="preserve">z dnia 26 stycznia 1982 r. mianowicie </w:t>
      </w:r>
      <w:r w:rsidR="005C2589" w:rsidRPr="00DD0AB8">
        <w:rPr>
          <w:rFonts w:ascii="Garamond" w:hAnsi="Garamond"/>
          <w:bCs/>
        </w:rPr>
        <w:t xml:space="preserve">od 1 września 2019 r. </w:t>
      </w:r>
      <w:r w:rsidRPr="00DD0AB8">
        <w:rPr>
          <w:rFonts w:ascii="Garamond" w:hAnsi="Garamond"/>
          <w:bCs/>
        </w:rPr>
        <w:t>w związku</w:t>
      </w:r>
      <w:r w:rsidR="005C2589" w:rsidRPr="00DD0AB8">
        <w:rPr>
          <w:rFonts w:ascii="Garamond" w:hAnsi="Garamond"/>
          <w:bCs/>
        </w:rPr>
        <w:t xml:space="preserve"> z art.34a doprecyzowano wysokość minimalnego dodatku za wychowawstwo</w:t>
      </w:r>
      <w:r w:rsidRPr="00DD0AB8">
        <w:rPr>
          <w:rFonts w:ascii="Garamond" w:hAnsi="Garamond"/>
          <w:bCs/>
        </w:rPr>
        <w:t xml:space="preserve">. W związku z tym regulamin trzeba było dostosować do obowiązujących przepisów. </w:t>
      </w:r>
    </w:p>
    <w:sectPr w:rsidR="005C2589" w:rsidRPr="00DD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39F"/>
    <w:multiLevelType w:val="hybridMultilevel"/>
    <w:tmpl w:val="CCD0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754"/>
    <w:multiLevelType w:val="hybridMultilevel"/>
    <w:tmpl w:val="A49A1528"/>
    <w:lvl w:ilvl="0" w:tplc="0B865B64">
      <w:start w:val="1"/>
      <w:numFmt w:val="decimal"/>
      <w:lvlText w:val="%1)"/>
      <w:lvlJc w:val="left"/>
      <w:pPr>
        <w:ind w:left="720" w:hanging="360"/>
      </w:pPr>
      <w:rPr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A4A"/>
    <w:multiLevelType w:val="hybridMultilevel"/>
    <w:tmpl w:val="9E580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3896"/>
    <w:multiLevelType w:val="hybridMultilevel"/>
    <w:tmpl w:val="E2D0E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E6"/>
    <w:rsid w:val="001A0EBE"/>
    <w:rsid w:val="002068E2"/>
    <w:rsid w:val="002F17C3"/>
    <w:rsid w:val="003E6A79"/>
    <w:rsid w:val="005C2589"/>
    <w:rsid w:val="00604F59"/>
    <w:rsid w:val="006919F1"/>
    <w:rsid w:val="007313D0"/>
    <w:rsid w:val="00783C3D"/>
    <w:rsid w:val="008647F3"/>
    <w:rsid w:val="008D4A45"/>
    <w:rsid w:val="008F0536"/>
    <w:rsid w:val="00A04DA7"/>
    <w:rsid w:val="00BE19E6"/>
    <w:rsid w:val="00C340DF"/>
    <w:rsid w:val="00C838B4"/>
    <w:rsid w:val="00CC250A"/>
    <w:rsid w:val="00D16C70"/>
    <w:rsid w:val="00D93A44"/>
    <w:rsid w:val="00DD0AB8"/>
    <w:rsid w:val="00DF2BF1"/>
    <w:rsid w:val="00E23A09"/>
    <w:rsid w:val="00EC1034"/>
    <w:rsid w:val="00E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61448E6"/>
  <w15:docId w15:val="{BE8708B1-1900-4430-8130-5D542A92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4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A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A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4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4A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3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6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Aldona Drywa</cp:lastModifiedBy>
  <cp:revision>3</cp:revision>
  <cp:lastPrinted>2019-10-01T08:14:00Z</cp:lastPrinted>
  <dcterms:created xsi:type="dcterms:W3CDTF">2019-10-10T11:30:00Z</dcterms:created>
  <dcterms:modified xsi:type="dcterms:W3CDTF">2019-10-14T12:03:00Z</dcterms:modified>
</cp:coreProperties>
</file>