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 F O R M A C J A</w:t>
      </w:r>
    </w:p>
    <w:p w:rsidR="00FA033C" w:rsidRPr="002D4140" w:rsidRDefault="002D4140" w:rsidP="002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CZARNA DĄBRÓWKA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2D4140"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sierpnia</w:t>
      </w: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roku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możliwości głosowania na podstawie zaświadczenia o prawie do głosowania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referendum ogólnokrajowym,</w:t>
      </w:r>
      <w:r w:rsidR="002D4140"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zarządzonym na dzień 6 września 2015 r.</w:t>
      </w:r>
    </w:p>
    <w:p w:rsidR="002D4140" w:rsidRPr="002D4140" w:rsidRDefault="002D4140" w:rsidP="00FA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40" w:rsidRPr="002D4140" w:rsidRDefault="002D4140" w:rsidP="00FA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40" w:rsidRPr="002D4140" w:rsidRDefault="002D4140" w:rsidP="00FA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 uprawniona do udziału w referendum, która zamierza zmienić miejsce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pobytu przed dniem referendum 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może otrzymać </w:t>
      </w: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zaświadczenie o prawie do głosowania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Z zaświadczeniem takim można głosować w dowolnym obwodzie głosowania w kraju,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za granicą lub na polskim statku morskim.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Wniosek o wydanie zaświadczenia o prawie do głosowania należy złożyć w Urzędzie</w:t>
      </w:r>
    </w:p>
    <w:p w:rsidR="00FA033C" w:rsidRPr="002D4140" w:rsidRDefault="002D4140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Gminy w Czarnej Dąbrówce</w:t>
      </w:r>
      <w:r w:rsidR="00FA033C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33C"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4 września 2015 r. </w:t>
      </w:r>
      <w:r w:rsidR="00FA033C" w:rsidRPr="002D4140">
        <w:rPr>
          <w:rFonts w:ascii="Times New Roman" w:hAnsi="Times New Roman" w:cs="Times New Roman"/>
          <w:color w:val="000000"/>
          <w:sz w:val="24"/>
          <w:szCs w:val="24"/>
        </w:rPr>
        <w:t>do godz. 15.00.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Wniosek o wydanie zaświadczenia może być złożony:</w:t>
      </w:r>
    </w:p>
    <w:p w:rsidR="002D4140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a) pisemnie na adres: Urząd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Gminy ul. Gdańska 5, 77-116 Czarna Dąbrówka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faxem 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na n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>umer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: 59 82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12 644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5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c) w formie elektronicznej na adres: </w:t>
      </w:r>
      <w:hyperlink r:id="rId6" w:history="1">
        <w:r w:rsidR="002D4140" w:rsidRPr="002D4140">
          <w:rPr>
            <w:rStyle w:val="Hipercze"/>
            <w:rFonts w:ascii="Times New Roman" w:hAnsi="Times New Roman" w:cs="Times New Roman"/>
            <w:sz w:val="24"/>
            <w:szCs w:val="24"/>
          </w:rPr>
          <w:t>gmina@czarnadabrowka.pl</w:t>
        </w:r>
      </w:hyperlink>
    </w:p>
    <w:p w:rsidR="002D4140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Wzór wniosku i upoważnienia można uzyskać w 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>Urzędzie Gminy /ewidencja ludności/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lub pobrać ze strony internetowej Urzędu.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Do odbioru zaświadczenia osoba uprawniona do udziału w referendum może upoważnić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inną osobę. Wówczas osoba uprawniona do udziału w referendum sporządza wniosek o wydanie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zaświadczenia i upoważnienie (może to być jeden dokument), w którym wskazuje swoje imię(imiona) i nazwisko oraz numer PESEL, a także dane osoby upoważnionej do odebrania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wiadczenia.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Osoba uprawniona do udziału w referendum, której wydano zaświadczenie o prawie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do głosowania zostanie z urzędu skreślona ze spisu osób uprawnionych do udziału w referendum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w miejscu stałego zamieszkania.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Należy zwrócić szczególną</w:t>
      </w:r>
      <w:bookmarkStart w:id="0" w:name="_GoBack"/>
      <w:bookmarkEnd w:id="0"/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uwagę, aby nie utracić zaświadczenia o prawie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głosowania. 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W przypadku jego utraty, niezależnie od przyczyny, nie będzie możliwe</w:t>
      </w:r>
    </w:p>
    <w:p w:rsidR="00FA033C" w:rsidRPr="002D4140" w:rsidRDefault="00FA033C" w:rsidP="002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>otrzymanie kolejnego zaświadczenia, ani wzięcie udziału w głosowaniu w obwodzie właściwym</w:t>
      </w:r>
      <w:r w:rsidR="002D4140"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140">
        <w:rPr>
          <w:rFonts w:ascii="Times New Roman" w:hAnsi="Times New Roman" w:cs="Times New Roman"/>
          <w:color w:val="000000"/>
          <w:sz w:val="24"/>
          <w:szCs w:val="24"/>
        </w:rPr>
        <w:t>dla miejsca stałego zamieszkania.</w:t>
      </w:r>
    </w:p>
    <w:p w:rsidR="002D4140" w:rsidRPr="002D4140" w:rsidRDefault="002D4140" w:rsidP="00FA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40" w:rsidRPr="002D4140" w:rsidRDefault="002D4140" w:rsidP="00FA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40" w:rsidRPr="002D4140" w:rsidRDefault="002D4140" w:rsidP="002D414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WÓJT </w:t>
      </w:r>
    </w:p>
    <w:p w:rsidR="002D4140" w:rsidRPr="002D4140" w:rsidRDefault="002D4140" w:rsidP="00FA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40" w:rsidRPr="002D4140" w:rsidRDefault="002D4140" w:rsidP="00FA0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1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JAN KLASA</w:t>
      </w:r>
    </w:p>
    <w:sectPr w:rsidR="002D4140" w:rsidRPr="002D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61"/>
    <w:multiLevelType w:val="multilevel"/>
    <w:tmpl w:val="115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B1553"/>
    <w:multiLevelType w:val="multilevel"/>
    <w:tmpl w:val="804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2"/>
    <w:rsid w:val="0026613A"/>
    <w:rsid w:val="002716D3"/>
    <w:rsid w:val="002B26DF"/>
    <w:rsid w:val="002D4140"/>
    <w:rsid w:val="004A29E5"/>
    <w:rsid w:val="00513D12"/>
    <w:rsid w:val="005B2C6B"/>
    <w:rsid w:val="007927C1"/>
    <w:rsid w:val="007C59B8"/>
    <w:rsid w:val="007D615D"/>
    <w:rsid w:val="00A42468"/>
    <w:rsid w:val="00C83F72"/>
    <w:rsid w:val="00D47829"/>
    <w:rsid w:val="00ED3C00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czarnadabr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Krawczyk</dc:creator>
  <cp:lastModifiedBy>Radosław Krawczyk</cp:lastModifiedBy>
  <cp:revision>20</cp:revision>
  <cp:lastPrinted>2015-07-02T05:50:00Z</cp:lastPrinted>
  <dcterms:created xsi:type="dcterms:W3CDTF">2015-05-26T08:35:00Z</dcterms:created>
  <dcterms:modified xsi:type="dcterms:W3CDTF">2015-08-03T13:44:00Z</dcterms:modified>
</cp:coreProperties>
</file>